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C4943" w14:textId="6B1727CF" w:rsidR="004915C4" w:rsidRPr="004915C4" w:rsidRDefault="004915C4" w:rsidP="004915C4">
      <w:pPr>
        <w:widowControl/>
        <w:shd w:val="clear" w:color="auto" w:fill="FFFFFF"/>
        <w:jc w:val="left"/>
        <w:rPr>
          <w:rFonts w:ascii="Segoe UI" w:hAnsi="Segoe UI" w:cs="Segoe UI"/>
          <w:color w:val="303030"/>
          <w:kern w:val="0"/>
          <w:sz w:val="27"/>
          <w:szCs w:val="27"/>
        </w:rPr>
      </w:pPr>
      <w:r w:rsidRPr="004915C4">
        <w:rPr>
          <w:rFonts w:ascii="Segoe UI" w:hAnsi="Segoe UI" w:cs="Segoe UI"/>
          <w:noProof/>
          <w:color w:val="303030"/>
          <w:kern w:val="0"/>
          <w:sz w:val="27"/>
          <w:szCs w:val="27"/>
        </w:rPr>
        <w:drawing>
          <wp:inline distT="0" distB="0" distL="0" distR="0" wp14:anchorId="0CD064C4" wp14:editId="01A9D32D">
            <wp:extent cx="5278120" cy="962025"/>
            <wp:effectExtent l="0" t="0" r="0" b="9525"/>
            <wp:docPr id="937870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8120" cy="962025"/>
                    </a:xfrm>
                    <a:prstGeom prst="rect">
                      <a:avLst/>
                    </a:prstGeom>
                    <a:noFill/>
                    <a:ln>
                      <a:noFill/>
                    </a:ln>
                  </pic:spPr>
                </pic:pic>
              </a:graphicData>
            </a:graphic>
          </wp:inline>
        </w:drawing>
      </w:r>
    </w:p>
    <w:p w14:paraId="4EC361C3" w14:textId="77777777" w:rsidR="004915C4" w:rsidRPr="004915C4" w:rsidRDefault="004915C4" w:rsidP="004915C4">
      <w:pPr>
        <w:widowControl/>
        <w:shd w:val="clear" w:color="auto" w:fill="FFF3CD"/>
        <w:jc w:val="left"/>
        <w:rPr>
          <w:rFonts w:ascii="Segoe UI" w:hAnsi="Segoe UI" w:cs="Segoe UI"/>
          <w:color w:val="856404"/>
          <w:kern w:val="0"/>
          <w:szCs w:val="24"/>
        </w:rPr>
      </w:pPr>
      <w:r w:rsidRPr="004915C4">
        <w:rPr>
          <w:rFonts w:ascii="Segoe UI" w:hAnsi="Segoe UI" w:cs="Segoe UI"/>
          <w:color w:val="856404"/>
          <w:kern w:val="0"/>
          <w:szCs w:val="24"/>
        </w:rPr>
        <w:t>6</w:t>
      </w:r>
      <w:r w:rsidRPr="004915C4">
        <w:rPr>
          <w:rFonts w:ascii="Segoe UI" w:hAnsi="Segoe UI" w:cs="Segoe UI"/>
          <w:color w:val="856404"/>
          <w:kern w:val="0"/>
          <w:szCs w:val="24"/>
        </w:rPr>
        <w:t>月初，统信</w:t>
      </w:r>
      <w:r w:rsidRPr="004915C4">
        <w:rPr>
          <w:rFonts w:ascii="Segoe UI" w:hAnsi="Segoe UI" w:cs="Segoe UI"/>
          <w:color w:val="856404"/>
          <w:kern w:val="0"/>
          <w:szCs w:val="24"/>
        </w:rPr>
        <w:t>UOS</w:t>
      </w:r>
      <w:r w:rsidRPr="004915C4">
        <w:rPr>
          <w:rFonts w:ascii="Segoe UI" w:hAnsi="Segoe UI" w:cs="Segoe UI"/>
          <w:color w:val="856404"/>
          <w:kern w:val="0"/>
          <w:szCs w:val="24"/>
        </w:rPr>
        <w:t>服务器版</w:t>
      </w:r>
      <w:r w:rsidRPr="004915C4">
        <w:rPr>
          <w:rFonts w:ascii="Segoe UI" w:hAnsi="Segoe UI" w:cs="Segoe UI"/>
          <w:color w:val="856404"/>
          <w:kern w:val="0"/>
          <w:szCs w:val="24"/>
        </w:rPr>
        <w:t>V20</w:t>
      </w:r>
      <w:r w:rsidRPr="004915C4">
        <w:rPr>
          <w:rFonts w:ascii="Segoe UI" w:hAnsi="Segoe UI" w:cs="Segoe UI"/>
          <w:color w:val="856404"/>
          <w:kern w:val="0"/>
          <w:szCs w:val="24"/>
        </w:rPr>
        <w:t>（</w:t>
      </w:r>
      <w:r w:rsidRPr="004915C4">
        <w:rPr>
          <w:rFonts w:ascii="Segoe UI" w:hAnsi="Segoe UI" w:cs="Segoe UI"/>
          <w:color w:val="856404"/>
          <w:kern w:val="0"/>
          <w:szCs w:val="24"/>
        </w:rPr>
        <w:t>1060</w:t>
      </w:r>
      <w:r w:rsidRPr="004915C4">
        <w:rPr>
          <w:rFonts w:ascii="Segoe UI" w:hAnsi="Segoe UI" w:cs="Segoe UI"/>
          <w:color w:val="856404"/>
          <w:kern w:val="0"/>
          <w:szCs w:val="24"/>
        </w:rPr>
        <w:t>）盛大推出，不仅带来了突破性的功能和性能提升，还带来了统信</w:t>
      </w:r>
      <w:r w:rsidRPr="004915C4">
        <w:rPr>
          <w:rFonts w:ascii="Segoe UI" w:hAnsi="Segoe UI" w:cs="Segoe UI"/>
          <w:color w:val="856404"/>
          <w:kern w:val="0"/>
          <w:szCs w:val="24"/>
        </w:rPr>
        <w:t>UOS</w:t>
      </w:r>
      <w:r w:rsidRPr="004915C4">
        <w:rPr>
          <w:rFonts w:ascii="Segoe UI" w:hAnsi="Segoe UI" w:cs="Segoe UI"/>
          <w:color w:val="856404"/>
          <w:kern w:val="0"/>
          <w:szCs w:val="24"/>
        </w:rPr>
        <w:t>系统安全软件（简称「统信有固」）的安全</w:t>
      </w:r>
      <w:r w:rsidRPr="004915C4">
        <w:rPr>
          <w:rFonts w:ascii="Segoe UI" w:hAnsi="Segoe UI" w:cs="Segoe UI"/>
          <w:color w:val="856404"/>
          <w:kern w:val="0"/>
          <w:szCs w:val="24"/>
        </w:rPr>
        <w:t>“</w:t>
      </w:r>
      <w:r w:rsidRPr="004915C4">
        <w:rPr>
          <w:rFonts w:ascii="Segoe UI" w:hAnsi="Segoe UI" w:cs="Segoe UI"/>
          <w:color w:val="856404"/>
          <w:kern w:val="0"/>
          <w:szCs w:val="24"/>
        </w:rPr>
        <w:t>配方</w:t>
      </w:r>
      <w:r w:rsidRPr="004915C4">
        <w:rPr>
          <w:rFonts w:ascii="Segoe UI" w:hAnsi="Segoe UI" w:cs="Segoe UI"/>
          <w:color w:val="856404"/>
          <w:kern w:val="0"/>
          <w:szCs w:val="24"/>
        </w:rPr>
        <w:t>”</w:t>
      </w:r>
      <w:r w:rsidRPr="004915C4">
        <w:rPr>
          <w:rFonts w:ascii="Segoe UI" w:hAnsi="Segoe UI" w:cs="Segoe UI"/>
          <w:color w:val="856404"/>
          <w:kern w:val="0"/>
          <w:szCs w:val="24"/>
        </w:rPr>
        <w:t>再升级，为服务器操作系统的稳定运行提供更加强大的安全保障。</w:t>
      </w:r>
    </w:p>
    <w:p w14:paraId="388A4830" w14:textId="77777777" w:rsidR="004915C4" w:rsidRPr="004915C4" w:rsidRDefault="004915C4" w:rsidP="004915C4">
      <w:pPr>
        <w:widowControl/>
        <w:shd w:val="clear" w:color="auto" w:fill="FFFFFF"/>
        <w:jc w:val="left"/>
        <w:rPr>
          <w:rFonts w:ascii="Segoe UI" w:hAnsi="Segoe UI" w:cs="Segoe UI"/>
          <w:color w:val="303030"/>
          <w:kern w:val="0"/>
          <w:szCs w:val="24"/>
        </w:rPr>
      </w:pPr>
      <w:r w:rsidRPr="004915C4">
        <w:rPr>
          <w:rFonts w:ascii="Segoe UI" w:hAnsi="Segoe UI" w:cs="Segoe UI"/>
          <w:color w:val="303030"/>
          <w:kern w:val="0"/>
          <w:szCs w:val="24"/>
        </w:rPr>
        <w:t>最新消息：「统信有固」将于近期推出全新的应用层网络管控方案，旨在让客户使用统信</w:t>
      </w:r>
      <w:r w:rsidRPr="004915C4">
        <w:rPr>
          <w:rFonts w:ascii="Segoe UI" w:hAnsi="Segoe UI" w:cs="Segoe UI"/>
          <w:color w:val="303030"/>
          <w:kern w:val="0"/>
          <w:szCs w:val="24"/>
        </w:rPr>
        <w:t>UOS</w:t>
      </w:r>
      <w:r w:rsidRPr="004915C4">
        <w:rPr>
          <w:rFonts w:ascii="Segoe UI" w:hAnsi="Segoe UI" w:cs="Segoe UI"/>
          <w:color w:val="303030"/>
          <w:kern w:val="0"/>
          <w:szCs w:val="24"/>
        </w:rPr>
        <w:t>时享受更安全、更高效、更稳定的网络体验。</w:t>
      </w:r>
    </w:p>
    <w:p w14:paraId="2C0024D1" w14:textId="63F6A2B6" w:rsidR="004915C4" w:rsidRPr="004915C4" w:rsidRDefault="004915C4" w:rsidP="004915C4">
      <w:pPr>
        <w:widowControl/>
        <w:shd w:val="clear" w:color="auto" w:fill="FFFFFF"/>
        <w:jc w:val="left"/>
        <w:rPr>
          <w:rFonts w:ascii="Segoe UI" w:hAnsi="Segoe UI" w:cs="Segoe UI"/>
          <w:color w:val="303030"/>
          <w:kern w:val="0"/>
          <w:sz w:val="27"/>
          <w:szCs w:val="27"/>
        </w:rPr>
      </w:pPr>
      <w:r w:rsidRPr="004915C4">
        <w:rPr>
          <w:rFonts w:ascii="Segoe UI" w:hAnsi="Segoe UI" w:cs="Segoe UI"/>
          <w:noProof/>
          <w:color w:val="303030"/>
          <w:kern w:val="0"/>
          <w:sz w:val="27"/>
          <w:szCs w:val="27"/>
        </w:rPr>
        <w:drawing>
          <wp:inline distT="0" distB="0" distL="0" distR="0" wp14:anchorId="31B66315" wp14:editId="432455A6">
            <wp:extent cx="5278120" cy="2971165"/>
            <wp:effectExtent l="0" t="0" r="0" b="635"/>
            <wp:docPr id="8984125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1C91356D" w14:textId="77777777" w:rsidR="004915C4" w:rsidRPr="004915C4" w:rsidRDefault="004915C4" w:rsidP="004915C4">
      <w:pPr>
        <w:widowControl/>
        <w:shd w:val="clear" w:color="auto" w:fill="FFFFFF"/>
        <w:jc w:val="left"/>
        <w:rPr>
          <w:rFonts w:ascii="Segoe UI" w:hAnsi="Segoe UI" w:cs="Segoe UI"/>
          <w:color w:val="303030"/>
          <w:kern w:val="0"/>
          <w:szCs w:val="24"/>
        </w:rPr>
      </w:pPr>
      <w:r w:rsidRPr="004915C4">
        <w:rPr>
          <w:rFonts w:ascii="Segoe UI" w:hAnsi="Segoe UI" w:cs="Segoe UI"/>
          <w:color w:val="303030"/>
          <w:kern w:val="0"/>
          <w:szCs w:val="24"/>
        </w:rPr>
        <w:t>该方案通过结合先进且强大的网络技术，不仅能够实时监控网络应用，还能按需设置网络应用的带宽和流量，大大提升网络应用的可管理性。</w:t>
      </w:r>
    </w:p>
    <w:p w14:paraId="09BB65BA" w14:textId="77777777" w:rsidR="004915C4" w:rsidRPr="004915C4" w:rsidRDefault="004915C4" w:rsidP="004915C4">
      <w:pPr>
        <w:widowControl/>
        <w:shd w:val="clear" w:color="auto" w:fill="FFF3CD"/>
        <w:jc w:val="left"/>
        <w:rPr>
          <w:rFonts w:ascii="Segoe UI" w:hAnsi="Segoe UI" w:cs="Segoe UI"/>
          <w:b/>
          <w:bCs/>
          <w:color w:val="856404"/>
          <w:kern w:val="0"/>
          <w:szCs w:val="24"/>
        </w:rPr>
      </w:pPr>
      <w:r w:rsidRPr="004915C4">
        <w:rPr>
          <w:rFonts w:ascii="Segoe UI" w:hAnsi="Segoe UI" w:cs="Segoe UI"/>
          <w:b/>
          <w:bCs/>
          <w:color w:val="856404"/>
          <w:kern w:val="0"/>
          <w:szCs w:val="24"/>
        </w:rPr>
        <w:t>统信有固</w:t>
      </w:r>
    </w:p>
    <w:p w14:paraId="753A3CDA" w14:textId="77777777" w:rsidR="004915C4" w:rsidRPr="004915C4" w:rsidRDefault="004915C4" w:rsidP="004915C4">
      <w:pPr>
        <w:widowControl/>
        <w:shd w:val="clear" w:color="auto" w:fill="FFF3CD"/>
        <w:jc w:val="left"/>
        <w:rPr>
          <w:rFonts w:ascii="Segoe UI" w:hAnsi="Segoe UI" w:cs="Segoe UI"/>
          <w:color w:val="856404"/>
          <w:kern w:val="0"/>
          <w:szCs w:val="24"/>
        </w:rPr>
      </w:pPr>
      <w:r w:rsidRPr="004915C4">
        <w:rPr>
          <w:rFonts w:ascii="Segoe UI" w:hAnsi="Segoe UI" w:cs="Segoe UI"/>
          <w:color w:val="856404"/>
          <w:kern w:val="0"/>
          <w:szCs w:val="24"/>
        </w:rPr>
        <w:t>统信</w:t>
      </w:r>
      <w:r w:rsidRPr="004915C4">
        <w:rPr>
          <w:rFonts w:ascii="Segoe UI" w:hAnsi="Segoe UI" w:cs="Segoe UI"/>
          <w:color w:val="856404"/>
          <w:kern w:val="0"/>
          <w:szCs w:val="24"/>
        </w:rPr>
        <w:t>UOS</w:t>
      </w:r>
      <w:r w:rsidRPr="004915C4">
        <w:rPr>
          <w:rFonts w:ascii="Segoe UI" w:hAnsi="Segoe UI" w:cs="Segoe UI"/>
          <w:color w:val="856404"/>
          <w:kern w:val="0"/>
          <w:szCs w:val="24"/>
        </w:rPr>
        <w:t>服务器版</w:t>
      </w:r>
      <w:r w:rsidRPr="004915C4">
        <w:rPr>
          <w:rFonts w:ascii="Segoe UI" w:hAnsi="Segoe UI" w:cs="Segoe UI"/>
          <w:color w:val="856404"/>
          <w:kern w:val="0"/>
          <w:szCs w:val="24"/>
        </w:rPr>
        <w:t>V20</w:t>
      </w:r>
      <w:r w:rsidRPr="004915C4">
        <w:rPr>
          <w:rFonts w:ascii="Segoe UI" w:hAnsi="Segoe UI" w:cs="Segoe UI"/>
          <w:color w:val="856404"/>
          <w:kern w:val="0"/>
          <w:szCs w:val="24"/>
        </w:rPr>
        <w:t>的安全加固和配置工具，「统信有固」在全</w:t>
      </w:r>
      <w:proofErr w:type="gramStart"/>
      <w:r w:rsidRPr="004915C4">
        <w:rPr>
          <w:rFonts w:ascii="Segoe UI" w:hAnsi="Segoe UI" w:cs="Segoe UI"/>
          <w:color w:val="856404"/>
          <w:kern w:val="0"/>
          <w:szCs w:val="24"/>
        </w:rPr>
        <w:t>栈</w:t>
      </w:r>
      <w:proofErr w:type="gramEnd"/>
      <w:r w:rsidRPr="004915C4">
        <w:rPr>
          <w:rFonts w:ascii="Segoe UI" w:hAnsi="Segoe UI" w:cs="Segoe UI"/>
          <w:color w:val="856404"/>
          <w:kern w:val="0"/>
          <w:szCs w:val="24"/>
        </w:rPr>
        <w:t>系统安全防护体系中扮演着重要的角色，提供了系统安全加固、完整性度量、应用管控、可信保护、三权分立等功能，保障系统的安全稳定运行。</w:t>
      </w:r>
    </w:p>
    <w:p w14:paraId="563D5E72" w14:textId="373DA237" w:rsidR="004915C4" w:rsidRPr="004915C4" w:rsidRDefault="004915C4" w:rsidP="004915C4">
      <w:pPr>
        <w:widowControl/>
        <w:shd w:val="clear" w:color="auto" w:fill="FFFFFF"/>
        <w:spacing w:before="100" w:beforeAutospacing="1"/>
        <w:jc w:val="center"/>
        <w:outlineLvl w:val="1"/>
        <w:rPr>
          <w:rFonts w:ascii="Segoe UI" w:hAnsi="Segoe UI" w:cs="Segoe UI"/>
          <w:color w:val="303030"/>
          <w:kern w:val="0"/>
          <w:sz w:val="36"/>
          <w:szCs w:val="36"/>
        </w:rPr>
      </w:pPr>
      <w:r w:rsidRPr="004915C4">
        <w:rPr>
          <w:rFonts w:ascii="Segoe UI" w:hAnsi="Segoe UI" w:cs="Segoe UI"/>
          <w:color w:val="303030"/>
          <w:kern w:val="0"/>
          <w:sz w:val="36"/>
          <w:szCs w:val="36"/>
        </w:rPr>
        <w:t>创新方案：必然趋势</w:t>
      </w:r>
    </w:p>
    <w:p w14:paraId="0B5D20F2" w14:textId="77777777" w:rsidR="004915C4" w:rsidRPr="004915C4" w:rsidRDefault="004915C4" w:rsidP="004915C4">
      <w:pPr>
        <w:widowControl/>
        <w:shd w:val="clear" w:color="auto" w:fill="FFFFFF"/>
        <w:jc w:val="left"/>
        <w:rPr>
          <w:rFonts w:ascii="Segoe UI" w:hAnsi="Segoe UI" w:cs="Segoe UI"/>
          <w:color w:val="303030"/>
          <w:kern w:val="0"/>
          <w:szCs w:val="24"/>
        </w:rPr>
      </w:pPr>
      <w:r w:rsidRPr="004915C4">
        <w:rPr>
          <w:rFonts w:ascii="Segoe UI" w:hAnsi="Segoe UI" w:cs="Segoe UI"/>
          <w:color w:val="303030"/>
          <w:kern w:val="0"/>
          <w:szCs w:val="24"/>
        </w:rPr>
        <w:t>随着网络应用的飞速发展，</w:t>
      </w:r>
      <w:r w:rsidRPr="004915C4">
        <w:rPr>
          <w:rFonts w:ascii="Segoe UI" w:hAnsi="Segoe UI" w:cs="Segoe UI"/>
          <w:color w:val="303030"/>
          <w:kern w:val="0"/>
          <w:szCs w:val="24"/>
        </w:rPr>
        <w:t>Linux</w:t>
      </w:r>
      <w:r w:rsidRPr="004915C4">
        <w:rPr>
          <w:rFonts w:ascii="Segoe UI" w:hAnsi="Segoe UI" w:cs="Segoe UI"/>
          <w:color w:val="303030"/>
          <w:kern w:val="0"/>
          <w:szCs w:val="24"/>
        </w:rPr>
        <w:t>中关于应用层网络管</w:t>
      </w:r>
      <w:proofErr w:type="gramStart"/>
      <w:r w:rsidRPr="004915C4">
        <w:rPr>
          <w:rFonts w:ascii="Segoe UI" w:hAnsi="Segoe UI" w:cs="Segoe UI"/>
          <w:color w:val="303030"/>
          <w:kern w:val="0"/>
          <w:szCs w:val="24"/>
        </w:rPr>
        <w:t>控方面</w:t>
      </w:r>
      <w:proofErr w:type="gramEnd"/>
      <w:r w:rsidRPr="004915C4">
        <w:rPr>
          <w:rFonts w:ascii="Segoe UI" w:hAnsi="Segoe UI" w:cs="Segoe UI"/>
          <w:color w:val="303030"/>
          <w:kern w:val="0"/>
          <w:szCs w:val="24"/>
        </w:rPr>
        <w:t>的需求也日益增加。</w:t>
      </w:r>
    </w:p>
    <w:p w14:paraId="0EC59C1D" w14:textId="77777777" w:rsidR="004915C4" w:rsidRPr="004915C4" w:rsidRDefault="004915C4" w:rsidP="004915C4">
      <w:pPr>
        <w:widowControl/>
        <w:shd w:val="clear" w:color="auto" w:fill="FFFFFF"/>
        <w:jc w:val="left"/>
        <w:rPr>
          <w:rFonts w:ascii="Segoe UI" w:hAnsi="Segoe UI" w:cs="Segoe UI"/>
          <w:color w:val="303030"/>
          <w:kern w:val="0"/>
          <w:szCs w:val="24"/>
        </w:rPr>
      </w:pPr>
      <w:r w:rsidRPr="004915C4">
        <w:rPr>
          <w:rFonts w:ascii="Segoe UI" w:hAnsi="Segoe UI" w:cs="Segoe UI"/>
          <w:color w:val="303030"/>
          <w:kern w:val="0"/>
          <w:szCs w:val="24"/>
        </w:rPr>
        <w:t>然而，传统的网络管控工具，如</w:t>
      </w:r>
      <w:r w:rsidRPr="004915C4">
        <w:rPr>
          <w:rFonts w:ascii="Segoe UI" w:hAnsi="Segoe UI" w:cs="Segoe UI"/>
          <w:color w:val="303030"/>
          <w:kern w:val="0"/>
          <w:szCs w:val="24"/>
        </w:rPr>
        <w:t>iptables</w:t>
      </w:r>
      <w:r w:rsidRPr="004915C4">
        <w:rPr>
          <w:rFonts w:ascii="Segoe UI" w:hAnsi="Segoe UI" w:cs="Segoe UI"/>
          <w:color w:val="303030"/>
          <w:kern w:val="0"/>
          <w:szCs w:val="24"/>
        </w:rPr>
        <w:t>、</w:t>
      </w:r>
      <w:proofErr w:type="spellStart"/>
      <w:r w:rsidRPr="004915C4">
        <w:rPr>
          <w:rFonts w:ascii="Segoe UI" w:hAnsi="Segoe UI" w:cs="Segoe UI"/>
          <w:color w:val="303030"/>
          <w:kern w:val="0"/>
          <w:szCs w:val="24"/>
        </w:rPr>
        <w:t>firewalld</w:t>
      </w:r>
      <w:proofErr w:type="spellEnd"/>
      <w:r w:rsidRPr="004915C4">
        <w:rPr>
          <w:rFonts w:ascii="Segoe UI" w:hAnsi="Segoe UI" w:cs="Segoe UI"/>
          <w:color w:val="303030"/>
          <w:kern w:val="0"/>
          <w:szCs w:val="24"/>
        </w:rPr>
        <w:t>等，很难针对应用层进行网络管控。因此，创新性的应用层网络管</w:t>
      </w:r>
      <w:proofErr w:type="gramStart"/>
      <w:r w:rsidRPr="004915C4">
        <w:rPr>
          <w:rFonts w:ascii="Segoe UI" w:hAnsi="Segoe UI" w:cs="Segoe UI"/>
          <w:color w:val="303030"/>
          <w:kern w:val="0"/>
          <w:szCs w:val="24"/>
        </w:rPr>
        <w:t>控方案</w:t>
      </w:r>
      <w:proofErr w:type="gramEnd"/>
      <w:r w:rsidRPr="004915C4">
        <w:rPr>
          <w:rFonts w:ascii="Segoe UI" w:hAnsi="Segoe UI" w:cs="Segoe UI"/>
          <w:color w:val="303030"/>
          <w:kern w:val="0"/>
          <w:szCs w:val="24"/>
        </w:rPr>
        <w:t>成为必然的发展趋势。</w:t>
      </w:r>
    </w:p>
    <w:p w14:paraId="4E02C0DA" w14:textId="3B6E11DD" w:rsidR="004915C4" w:rsidRPr="004915C4" w:rsidRDefault="004915C4" w:rsidP="004915C4">
      <w:pPr>
        <w:widowControl/>
        <w:shd w:val="clear" w:color="auto" w:fill="FFFFFF"/>
        <w:jc w:val="left"/>
        <w:rPr>
          <w:rFonts w:ascii="Segoe UI" w:hAnsi="Segoe UI" w:cs="Segoe UI"/>
          <w:color w:val="303030"/>
          <w:kern w:val="0"/>
          <w:sz w:val="27"/>
          <w:szCs w:val="27"/>
        </w:rPr>
      </w:pPr>
      <w:r w:rsidRPr="004915C4">
        <w:rPr>
          <w:rFonts w:ascii="Segoe UI" w:hAnsi="Segoe UI" w:cs="Segoe UI"/>
          <w:noProof/>
          <w:color w:val="303030"/>
          <w:kern w:val="0"/>
          <w:sz w:val="27"/>
          <w:szCs w:val="27"/>
        </w:rPr>
        <w:lastRenderedPageBreak/>
        <w:drawing>
          <wp:inline distT="0" distB="0" distL="0" distR="0" wp14:anchorId="3D03F917" wp14:editId="32CE9D1C">
            <wp:extent cx="5278120" cy="2971165"/>
            <wp:effectExtent l="0" t="0" r="0" b="635"/>
            <wp:docPr id="4389188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5AAD4D80" w14:textId="77777777" w:rsidR="004915C4" w:rsidRPr="004915C4" w:rsidRDefault="004915C4" w:rsidP="004915C4">
      <w:pPr>
        <w:widowControl/>
        <w:shd w:val="clear" w:color="auto" w:fill="FFFFFF"/>
        <w:jc w:val="left"/>
        <w:rPr>
          <w:rFonts w:ascii="Segoe UI" w:hAnsi="Segoe UI" w:cs="Segoe UI"/>
          <w:color w:val="303030"/>
          <w:kern w:val="0"/>
          <w:szCs w:val="24"/>
        </w:rPr>
      </w:pPr>
      <w:r w:rsidRPr="004915C4">
        <w:rPr>
          <w:rFonts w:ascii="Segoe UI" w:hAnsi="Segoe UI" w:cs="Segoe UI"/>
          <w:color w:val="303030"/>
          <w:kern w:val="0"/>
          <w:szCs w:val="24"/>
        </w:rPr>
        <w:t>「统信有固」通过引入</w:t>
      </w:r>
      <w:proofErr w:type="spellStart"/>
      <w:r w:rsidRPr="004915C4">
        <w:rPr>
          <w:rFonts w:ascii="Segoe UI" w:hAnsi="Segoe UI" w:cs="Segoe UI"/>
          <w:color w:val="303030"/>
          <w:kern w:val="0"/>
          <w:szCs w:val="24"/>
        </w:rPr>
        <w:t>eBPF</w:t>
      </w:r>
      <w:proofErr w:type="spellEnd"/>
      <w:r w:rsidRPr="004915C4">
        <w:rPr>
          <w:rFonts w:ascii="Segoe UI" w:hAnsi="Segoe UI" w:cs="Segoe UI"/>
          <w:color w:val="303030"/>
          <w:kern w:val="0"/>
          <w:szCs w:val="24"/>
        </w:rPr>
        <w:t>、</w:t>
      </w:r>
      <w:proofErr w:type="spellStart"/>
      <w:r w:rsidRPr="004915C4">
        <w:rPr>
          <w:rFonts w:ascii="Segoe UI" w:hAnsi="Segoe UI" w:cs="Segoe UI"/>
          <w:color w:val="303030"/>
          <w:kern w:val="0"/>
          <w:szCs w:val="24"/>
        </w:rPr>
        <w:t>KProbes</w:t>
      </w:r>
      <w:proofErr w:type="spellEnd"/>
      <w:r w:rsidRPr="004915C4">
        <w:rPr>
          <w:rFonts w:ascii="Segoe UI" w:hAnsi="Segoe UI" w:cs="Segoe UI"/>
          <w:color w:val="303030"/>
          <w:kern w:val="0"/>
          <w:szCs w:val="24"/>
        </w:rPr>
        <w:t>、</w:t>
      </w:r>
      <w:proofErr w:type="spellStart"/>
      <w:r w:rsidRPr="004915C4">
        <w:rPr>
          <w:rFonts w:ascii="Segoe UI" w:hAnsi="Segoe UI" w:cs="Segoe UI"/>
          <w:color w:val="303030"/>
          <w:kern w:val="0"/>
          <w:szCs w:val="24"/>
        </w:rPr>
        <w:t>eBPF</w:t>
      </w:r>
      <w:proofErr w:type="spellEnd"/>
      <w:r w:rsidRPr="004915C4">
        <w:rPr>
          <w:rFonts w:ascii="Segoe UI" w:hAnsi="Segoe UI" w:cs="Segoe UI"/>
          <w:color w:val="303030"/>
          <w:kern w:val="0"/>
          <w:szCs w:val="24"/>
        </w:rPr>
        <w:t xml:space="preserve"> Maps</w:t>
      </w:r>
      <w:r w:rsidRPr="004915C4">
        <w:rPr>
          <w:rFonts w:ascii="Segoe UI" w:hAnsi="Segoe UI" w:cs="Segoe UI"/>
          <w:color w:val="303030"/>
          <w:kern w:val="0"/>
          <w:szCs w:val="24"/>
        </w:rPr>
        <w:t>、</w:t>
      </w:r>
      <w:r w:rsidRPr="004915C4">
        <w:rPr>
          <w:rFonts w:ascii="Segoe UI" w:hAnsi="Segoe UI" w:cs="Segoe UI"/>
          <w:color w:val="303030"/>
          <w:kern w:val="0"/>
          <w:szCs w:val="24"/>
        </w:rPr>
        <w:t>NFQUEUE</w:t>
      </w:r>
      <w:r w:rsidRPr="004915C4">
        <w:rPr>
          <w:rFonts w:ascii="Segoe UI" w:hAnsi="Segoe UI" w:cs="Segoe UI"/>
          <w:color w:val="303030"/>
          <w:kern w:val="0"/>
          <w:szCs w:val="24"/>
        </w:rPr>
        <w:t>技术，构建了一种全新的应用层网络管控方案，能够实时监测和管理应用层网络。</w:t>
      </w:r>
    </w:p>
    <w:p w14:paraId="45830D54" w14:textId="2B2EA35B" w:rsidR="004915C4" w:rsidRPr="004915C4" w:rsidRDefault="004915C4" w:rsidP="004915C4">
      <w:pPr>
        <w:widowControl/>
        <w:shd w:val="clear" w:color="auto" w:fill="FFFFFF"/>
        <w:spacing w:before="100" w:beforeAutospacing="1"/>
        <w:jc w:val="center"/>
        <w:outlineLvl w:val="1"/>
        <w:rPr>
          <w:rFonts w:ascii="Segoe UI" w:hAnsi="Segoe UI" w:cs="Segoe UI"/>
          <w:color w:val="303030"/>
          <w:kern w:val="0"/>
          <w:sz w:val="36"/>
          <w:szCs w:val="36"/>
        </w:rPr>
      </w:pPr>
      <w:r w:rsidRPr="004915C4">
        <w:rPr>
          <w:rFonts w:ascii="Segoe UI" w:hAnsi="Segoe UI" w:cs="Segoe UI"/>
          <w:color w:val="303030"/>
          <w:kern w:val="0"/>
          <w:sz w:val="36"/>
          <w:szCs w:val="36"/>
        </w:rPr>
        <w:t>火爆技术：引入瞩目</w:t>
      </w:r>
    </w:p>
    <w:p w14:paraId="4FA32396" w14:textId="77777777" w:rsidR="004915C4" w:rsidRPr="004915C4" w:rsidRDefault="004915C4" w:rsidP="004915C4">
      <w:pPr>
        <w:widowControl/>
        <w:shd w:val="clear" w:color="auto" w:fill="FFFFFF"/>
        <w:spacing w:before="100" w:beforeAutospacing="1"/>
        <w:jc w:val="left"/>
        <w:outlineLvl w:val="2"/>
        <w:rPr>
          <w:rFonts w:ascii="Segoe UI" w:hAnsi="Segoe UI" w:cs="Segoe UI"/>
          <w:color w:val="303030"/>
          <w:kern w:val="0"/>
          <w:sz w:val="27"/>
          <w:szCs w:val="27"/>
        </w:rPr>
      </w:pPr>
      <w:r w:rsidRPr="004915C4">
        <w:rPr>
          <w:rFonts w:ascii="MS Gothic" w:eastAsia="MS Gothic" w:hAnsi="MS Gothic" w:cs="MS Gothic" w:hint="eastAsia"/>
          <w:color w:val="303030"/>
          <w:kern w:val="0"/>
          <w:sz w:val="27"/>
          <w:szCs w:val="27"/>
        </w:rPr>
        <w:t>▶</w:t>
      </w:r>
      <w:proofErr w:type="spellStart"/>
      <w:r w:rsidRPr="004915C4">
        <w:rPr>
          <w:rFonts w:ascii="Segoe UI" w:hAnsi="Segoe UI" w:cs="Segoe UI"/>
          <w:color w:val="303030"/>
          <w:kern w:val="0"/>
          <w:sz w:val="27"/>
          <w:szCs w:val="27"/>
        </w:rPr>
        <w:t>eBPF</w:t>
      </w:r>
      <w:proofErr w:type="spellEnd"/>
    </w:p>
    <w:p w14:paraId="409903B0" w14:textId="77777777" w:rsidR="004915C4" w:rsidRPr="004915C4" w:rsidRDefault="004915C4" w:rsidP="004915C4">
      <w:pPr>
        <w:widowControl/>
        <w:shd w:val="clear" w:color="auto" w:fill="FFFFFF"/>
        <w:jc w:val="left"/>
        <w:rPr>
          <w:rFonts w:ascii="Segoe UI" w:hAnsi="Segoe UI" w:cs="Segoe UI"/>
          <w:color w:val="303030"/>
          <w:kern w:val="0"/>
          <w:szCs w:val="24"/>
        </w:rPr>
      </w:pPr>
      <w:proofErr w:type="spellStart"/>
      <w:r w:rsidRPr="004915C4">
        <w:rPr>
          <w:rFonts w:ascii="Segoe UI" w:hAnsi="Segoe UI" w:cs="Segoe UI"/>
          <w:color w:val="303030"/>
          <w:kern w:val="0"/>
          <w:szCs w:val="24"/>
        </w:rPr>
        <w:t>eBPF</w:t>
      </w:r>
      <w:proofErr w:type="spellEnd"/>
      <w:r w:rsidRPr="004915C4">
        <w:rPr>
          <w:rFonts w:ascii="Segoe UI" w:hAnsi="Segoe UI" w:cs="Segoe UI"/>
          <w:color w:val="303030"/>
          <w:kern w:val="0"/>
          <w:szCs w:val="24"/>
        </w:rPr>
        <w:t>（</w:t>
      </w:r>
      <w:r w:rsidRPr="004915C4">
        <w:rPr>
          <w:rFonts w:ascii="Segoe UI" w:hAnsi="Segoe UI" w:cs="Segoe UI"/>
          <w:color w:val="303030"/>
          <w:kern w:val="0"/>
          <w:szCs w:val="24"/>
        </w:rPr>
        <w:t>Extended Berkeley Packet Filter</w:t>
      </w:r>
      <w:r w:rsidRPr="004915C4">
        <w:rPr>
          <w:rFonts w:ascii="Segoe UI" w:hAnsi="Segoe UI" w:cs="Segoe UI"/>
          <w:color w:val="303030"/>
          <w:kern w:val="0"/>
          <w:szCs w:val="24"/>
        </w:rPr>
        <w:t>）是</w:t>
      </w:r>
      <w:r w:rsidRPr="004915C4">
        <w:rPr>
          <w:rFonts w:ascii="Segoe UI" w:hAnsi="Segoe UI" w:cs="Segoe UI"/>
          <w:color w:val="303030"/>
          <w:kern w:val="0"/>
          <w:szCs w:val="24"/>
        </w:rPr>
        <w:t>Linux</w:t>
      </w:r>
      <w:r w:rsidRPr="004915C4">
        <w:rPr>
          <w:rFonts w:ascii="Segoe UI" w:hAnsi="Segoe UI" w:cs="Segoe UI"/>
          <w:color w:val="303030"/>
          <w:kern w:val="0"/>
          <w:szCs w:val="24"/>
        </w:rPr>
        <w:t>中最炙手可热的技术之一，用于在</w:t>
      </w:r>
      <w:r w:rsidRPr="004915C4">
        <w:rPr>
          <w:rFonts w:ascii="Segoe UI" w:hAnsi="Segoe UI" w:cs="Segoe UI"/>
          <w:color w:val="303030"/>
          <w:kern w:val="0"/>
          <w:szCs w:val="24"/>
        </w:rPr>
        <w:t>Linux</w:t>
      </w:r>
      <w:r w:rsidRPr="004915C4">
        <w:rPr>
          <w:rFonts w:ascii="Segoe UI" w:hAnsi="Segoe UI" w:cs="Segoe UI"/>
          <w:color w:val="303030"/>
          <w:kern w:val="0"/>
          <w:szCs w:val="24"/>
        </w:rPr>
        <w:t>内核中执行安全、可编程的字节码，可应用于网络管控、系统跟踪、安全监控、性能分析等领域，具有高灵活性、可扩展性和强安全性。</w:t>
      </w:r>
    </w:p>
    <w:p w14:paraId="492F5ABE" w14:textId="77777777" w:rsidR="004915C4" w:rsidRPr="004915C4" w:rsidRDefault="004915C4" w:rsidP="004915C4">
      <w:pPr>
        <w:pStyle w:val="a3"/>
        <w:numPr>
          <w:ilvl w:val="0"/>
          <w:numId w:val="34"/>
        </w:numPr>
        <w:ind w:firstLineChars="0"/>
      </w:pPr>
      <w:r w:rsidRPr="004915C4">
        <w:t>高灵活性：开发人员可按需编写自定义的</w:t>
      </w:r>
      <w:proofErr w:type="spellStart"/>
      <w:r w:rsidRPr="004915C4">
        <w:t>eBPF</w:t>
      </w:r>
      <w:proofErr w:type="spellEnd"/>
      <w:r w:rsidRPr="004915C4">
        <w:t>程序，从而实现各种功能。</w:t>
      </w:r>
    </w:p>
    <w:p w14:paraId="38B902C4" w14:textId="77777777" w:rsidR="004915C4" w:rsidRPr="004915C4" w:rsidRDefault="004915C4" w:rsidP="004915C4">
      <w:pPr>
        <w:pStyle w:val="a3"/>
        <w:numPr>
          <w:ilvl w:val="0"/>
          <w:numId w:val="34"/>
        </w:numPr>
        <w:ind w:firstLineChars="0"/>
      </w:pPr>
      <w:r w:rsidRPr="004915C4">
        <w:t>可扩展性：支持动态加载和卸载不同的</w:t>
      </w:r>
      <w:proofErr w:type="spellStart"/>
      <w:r w:rsidRPr="004915C4">
        <w:t>eBPF</w:t>
      </w:r>
      <w:proofErr w:type="spellEnd"/>
      <w:r w:rsidRPr="004915C4">
        <w:t>程序，而无需重新编译内核。</w:t>
      </w:r>
    </w:p>
    <w:p w14:paraId="2CABE794" w14:textId="77777777" w:rsidR="004915C4" w:rsidRPr="004915C4" w:rsidRDefault="004915C4" w:rsidP="004915C4">
      <w:pPr>
        <w:pStyle w:val="a3"/>
        <w:numPr>
          <w:ilvl w:val="0"/>
          <w:numId w:val="34"/>
        </w:numPr>
        <w:ind w:firstLineChars="0"/>
      </w:pPr>
      <w:r w:rsidRPr="004915C4">
        <w:t>强安全性：在内核中执行</w:t>
      </w:r>
      <w:proofErr w:type="spellStart"/>
      <w:r w:rsidRPr="004915C4">
        <w:t>eBPF</w:t>
      </w:r>
      <w:proofErr w:type="spellEnd"/>
      <w:r w:rsidRPr="004915C4">
        <w:t>的字节码之前，会对</w:t>
      </w:r>
      <w:proofErr w:type="spellStart"/>
      <w:r w:rsidRPr="004915C4">
        <w:t>eBPF</w:t>
      </w:r>
      <w:proofErr w:type="spellEnd"/>
      <w:r w:rsidRPr="004915C4">
        <w:t>的字节码进行严格的验证和限制，既能实现</w:t>
      </w:r>
      <w:proofErr w:type="spellStart"/>
      <w:r w:rsidRPr="004915C4">
        <w:t>eBPF</w:t>
      </w:r>
      <w:proofErr w:type="spellEnd"/>
      <w:r w:rsidRPr="004915C4">
        <w:t>的灵活编程能力，也能保障系统的稳定性和安全性。</w:t>
      </w:r>
    </w:p>
    <w:p w14:paraId="59DFF274" w14:textId="77777777" w:rsidR="004915C4" w:rsidRPr="004915C4" w:rsidRDefault="004915C4" w:rsidP="004915C4">
      <w:pPr>
        <w:widowControl/>
        <w:shd w:val="clear" w:color="auto" w:fill="FFFFFF"/>
        <w:spacing w:before="100" w:beforeAutospacing="1"/>
        <w:jc w:val="left"/>
        <w:outlineLvl w:val="2"/>
        <w:rPr>
          <w:rFonts w:ascii="Segoe UI" w:hAnsi="Segoe UI" w:cs="Segoe UI"/>
          <w:color w:val="303030"/>
          <w:kern w:val="0"/>
          <w:sz w:val="27"/>
          <w:szCs w:val="27"/>
        </w:rPr>
      </w:pPr>
      <w:r w:rsidRPr="004915C4">
        <w:rPr>
          <w:rFonts w:ascii="MS Gothic" w:eastAsia="MS Gothic" w:hAnsi="MS Gothic" w:cs="MS Gothic" w:hint="eastAsia"/>
          <w:color w:val="303030"/>
          <w:kern w:val="0"/>
          <w:sz w:val="27"/>
          <w:szCs w:val="27"/>
        </w:rPr>
        <w:t>▶</w:t>
      </w:r>
      <w:proofErr w:type="spellStart"/>
      <w:r w:rsidRPr="004915C4">
        <w:rPr>
          <w:rFonts w:ascii="Segoe UI" w:hAnsi="Segoe UI" w:cs="Segoe UI"/>
          <w:color w:val="303030"/>
          <w:kern w:val="0"/>
          <w:sz w:val="27"/>
          <w:szCs w:val="27"/>
        </w:rPr>
        <w:t>KProbes</w:t>
      </w:r>
      <w:proofErr w:type="spellEnd"/>
    </w:p>
    <w:p w14:paraId="7F65363C" w14:textId="77777777" w:rsidR="004915C4" w:rsidRPr="004915C4" w:rsidRDefault="004915C4" w:rsidP="004915C4">
      <w:pPr>
        <w:widowControl/>
        <w:shd w:val="clear" w:color="auto" w:fill="FFFFFF"/>
        <w:jc w:val="left"/>
        <w:rPr>
          <w:rFonts w:ascii="Segoe UI" w:hAnsi="Segoe UI" w:cs="Segoe UI"/>
          <w:color w:val="303030"/>
          <w:kern w:val="0"/>
          <w:szCs w:val="24"/>
        </w:rPr>
      </w:pPr>
      <w:proofErr w:type="spellStart"/>
      <w:r w:rsidRPr="004915C4">
        <w:rPr>
          <w:rFonts w:ascii="Segoe UI" w:hAnsi="Segoe UI" w:cs="Segoe UI"/>
          <w:color w:val="303030"/>
          <w:kern w:val="0"/>
          <w:szCs w:val="24"/>
        </w:rPr>
        <w:t>Kprobes</w:t>
      </w:r>
      <w:proofErr w:type="spellEnd"/>
      <w:r w:rsidRPr="004915C4">
        <w:rPr>
          <w:rFonts w:ascii="Segoe UI" w:hAnsi="Segoe UI" w:cs="Segoe UI"/>
          <w:color w:val="303030"/>
          <w:kern w:val="0"/>
          <w:szCs w:val="24"/>
        </w:rPr>
        <w:t>是</w:t>
      </w:r>
      <w:r w:rsidRPr="004915C4">
        <w:rPr>
          <w:rFonts w:ascii="Segoe UI" w:hAnsi="Segoe UI" w:cs="Segoe UI"/>
          <w:color w:val="303030"/>
          <w:kern w:val="0"/>
          <w:szCs w:val="24"/>
        </w:rPr>
        <w:t>Linux</w:t>
      </w:r>
      <w:r w:rsidRPr="004915C4">
        <w:rPr>
          <w:rFonts w:ascii="Segoe UI" w:hAnsi="Segoe UI" w:cs="Segoe UI"/>
          <w:color w:val="303030"/>
          <w:kern w:val="0"/>
          <w:szCs w:val="24"/>
        </w:rPr>
        <w:t>内核中的一种动态跟踪机制。</w:t>
      </w:r>
    </w:p>
    <w:p w14:paraId="68DEA3CA" w14:textId="77777777" w:rsidR="004915C4" w:rsidRPr="004915C4" w:rsidRDefault="004915C4" w:rsidP="004915C4">
      <w:pPr>
        <w:pStyle w:val="a3"/>
        <w:numPr>
          <w:ilvl w:val="0"/>
          <w:numId w:val="33"/>
        </w:numPr>
        <w:ind w:firstLineChars="0"/>
      </w:pPr>
      <w:r w:rsidRPr="004915C4">
        <w:t>允许在内核函数的入口和出口插入探针，以便观察函数的调用和返回情况。</w:t>
      </w:r>
    </w:p>
    <w:p w14:paraId="403E704C" w14:textId="77777777" w:rsidR="004915C4" w:rsidRPr="004915C4" w:rsidRDefault="004915C4" w:rsidP="004915C4">
      <w:pPr>
        <w:pStyle w:val="a3"/>
        <w:numPr>
          <w:ilvl w:val="0"/>
          <w:numId w:val="33"/>
        </w:numPr>
        <w:ind w:firstLineChars="0"/>
      </w:pPr>
      <w:r w:rsidRPr="004915C4">
        <w:t>允许在内核的关键代码路径上插入探针，以便捕获和分析各种内核事件的信息，如函数调用次数、参数值、返回值等。</w:t>
      </w:r>
    </w:p>
    <w:p w14:paraId="3666ED60" w14:textId="77777777" w:rsidR="004915C4" w:rsidRPr="004915C4" w:rsidRDefault="004915C4" w:rsidP="004915C4">
      <w:pPr>
        <w:pStyle w:val="a3"/>
        <w:numPr>
          <w:ilvl w:val="0"/>
          <w:numId w:val="33"/>
        </w:numPr>
        <w:ind w:firstLineChars="0"/>
      </w:pPr>
      <w:r w:rsidRPr="004915C4">
        <w:t>可驱动</w:t>
      </w:r>
      <w:proofErr w:type="spellStart"/>
      <w:r w:rsidRPr="004915C4">
        <w:t>eBPF</w:t>
      </w:r>
      <w:proofErr w:type="spellEnd"/>
      <w:r w:rsidRPr="004915C4">
        <w:t>程序，实现内核级别的事件跟踪和分析。</w:t>
      </w:r>
    </w:p>
    <w:p w14:paraId="25AD4695" w14:textId="77777777" w:rsidR="004915C4" w:rsidRPr="004915C4" w:rsidRDefault="004915C4" w:rsidP="004915C4">
      <w:pPr>
        <w:widowControl/>
        <w:shd w:val="clear" w:color="auto" w:fill="FFFFFF"/>
        <w:spacing w:before="100" w:beforeAutospacing="1"/>
        <w:jc w:val="left"/>
        <w:outlineLvl w:val="2"/>
        <w:rPr>
          <w:rFonts w:ascii="Segoe UI" w:hAnsi="Segoe UI" w:cs="Segoe UI"/>
          <w:color w:val="303030"/>
          <w:kern w:val="0"/>
          <w:sz w:val="27"/>
          <w:szCs w:val="27"/>
        </w:rPr>
      </w:pPr>
      <w:r w:rsidRPr="004915C4">
        <w:rPr>
          <w:rFonts w:ascii="MS Gothic" w:eastAsia="MS Gothic" w:hAnsi="MS Gothic" w:cs="MS Gothic" w:hint="eastAsia"/>
          <w:color w:val="303030"/>
          <w:kern w:val="0"/>
          <w:sz w:val="27"/>
          <w:szCs w:val="27"/>
        </w:rPr>
        <w:t>▶</w:t>
      </w:r>
      <w:proofErr w:type="spellStart"/>
      <w:r w:rsidRPr="004915C4">
        <w:rPr>
          <w:rFonts w:ascii="Segoe UI" w:hAnsi="Segoe UI" w:cs="Segoe UI"/>
          <w:color w:val="303030"/>
          <w:kern w:val="0"/>
          <w:sz w:val="27"/>
          <w:szCs w:val="27"/>
        </w:rPr>
        <w:t>eBPF</w:t>
      </w:r>
      <w:proofErr w:type="spellEnd"/>
      <w:r w:rsidRPr="004915C4">
        <w:rPr>
          <w:rFonts w:ascii="Segoe UI" w:hAnsi="Segoe UI" w:cs="Segoe UI"/>
          <w:color w:val="303030"/>
          <w:kern w:val="0"/>
          <w:sz w:val="27"/>
          <w:szCs w:val="27"/>
        </w:rPr>
        <w:t xml:space="preserve"> Maps</w:t>
      </w:r>
    </w:p>
    <w:p w14:paraId="03797948" w14:textId="77777777" w:rsidR="004915C4" w:rsidRPr="004915C4" w:rsidRDefault="004915C4" w:rsidP="004915C4">
      <w:pPr>
        <w:widowControl/>
        <w:shd w:val="clear" w:color="auto" w:fill="FFFFFF"/>
        <w:jc w:val="left"/>
        <w:rPr>
          <w:rFonts w:ascii="Segoe UI" w:hAnsi="Segoe UI" w:cs="Segoe UI"/>
          <w:color w:val="303030"/>
          <w:kern w:val="0"/>
          <w:szCs w:val="24"/>
        </w:rPr>
      </w:pPr>
      <w:proofErr w:type="spellStart"/>
      <w:r w:rsidRPr="004915C4">
        <w:rPr>
          <w:rFonts w:ascii="Segoe UI" w:hAnsi="Segoe UI" w:cs="Segoe UI"/>
          <w:color w:val="303030"/>
          <w:kern w:val="0"/>
          <w:szCs w:val="24"/>
        </w:rPr>
        <w:t>eBPF</w:t>
      </w:r>
      <w:proofErr w:type="spellEnd"/>
      <w:r w:rsidRPr="004915C4">
        <w:rPr>
          <w:rFonts w:ascii="Segoe UI" w:hAnsi="Segoe UI" w:cs="Segoe UI"/>
          <w:color w:val="303030"/>
          <w:kern w:val="0"/>
          <w:szCs w:val="24"/>
        </w:rPr>
        <w:t xml:space="preserve"> Maps</w:t>
      </w:r>
      <w:r w:rsidRPr="004915C4">
        <w:rPr>
          <w:rFonts w:ascii="Segoe UI" w:hAnsi="Segoe UI" w:cs="Segoe UI"/>
          <w:color w:val="303030"/>
          <w:kern w:val="0"/>
          <w:szCs w:val="24"/>
        </w:rPr>
        <w:t>是一种键值对数据结构，由键（</w:t>
      </w:r>
      <w:r w:rsidRPr="004915C4">
        <w:rPr>
          <w:rFonts w:ascii="Segoe UI" w:hAnsi="Segoe UI" w:cs="Segoe UI"/>
          <w:color w:val="303030"/>
          <w:kern w:val="0"/>
          <w:szCs w:val="24"/>
        </w:rPr>
        <w:t>key</w:t>
      </w:r>
      <w:r w:rsidRPr="004915C4">
        <w:rPr>
          <w:rFonts w:ascii="Segoe UI" w:hAnsi="Segoe UI" w:cs="Segoe UI"/>
          <w:color w:val="303030"/>
          <w:kern w:val="0"/>
          <w:szCs w:val="24"/>
        </w:rPr>
        <w:t>）和值（</w:t>
      </w:r>
      <w:r w:rsidRPr="004915C4">
        <w:rPr>
          <w:rFonts w:ascii="Segoe UI" w:hAnsi="Segoe UI" w:cs="Segoe UI"/>
          <w:color w:val="303030"/>
          <w:kern w:val="0"/>
          <w:szCs w:val="24"/>
        </w:rPr>
        <w:t>value</w:t>
      </w:r>
      <w:r w:rsidRPr="004915C4">
        <w:rPr>
          <w:rFonts w:ascii="Segoe UI" w:hAnsi="Segoe UI" w:cs="Segoe UI"/>
          <w:color w:val="303030"/>
          <w:kern w:val="0"/>
          <w:szCs w:val="24"/>
        </w:rPr>
        <w:t>）组成。</w:t>
      </w:r>
    </w:p>
    <w:p w14:paraId="662E66A4" w14:textId="77777777" w:rsidR="004915C4" w:rsidRPr="004915C4" w:rsidRDefault="004915C4" w:rsidP="004915C4">
      <w:pPr>
        <w:pStyle w:val="a3"/>
        <w:numPr>
          <w:ilvl w:val="0"/>
          <w:numId w:val="32"/>
        </w:numPr>
        <w:ind w:firstLineChars="0"/>
      </w:pPr>
      <w:r w:rsidRPr="004915C4">
        <w:t>支持自定义键和值的类型，并在</w:t>
      </w:r>
      <w:proofErr w:type="spellStart"/>
      <w:r w:rsidRPr="004915C4">
        <w:t>eBPF</w:t>
      </w:r>
      <w:proofErr w:type="spellEnd"/>
      <w:r w:rsidRPr="004915C4">
        <w:t>程序中进行读取、写入和更新操作。</w:t>
      </w:r>
    </w:p>
    <w:p w14:paraId="1D249738" w14:textId="77777777" w:rsidR="004915C4" w:rsidRPr="004915C4" w:rsidRDefault="004915C4" w:rsidP="004915C4">
      <w:pPr>
        <w:pStyle w:val="a3"/>
        <w:numPr>
          <w:ilvl w:val="0"/>
          <w:numId w:val="32"/>
        </w:numPr>
        <w:ind w:firstLineChars="0"/>
      </w:pPr>
      <w:r w:rsidRPr="004915C4">
        <w:t>支持在用户空间和内核空间之间安全地传输数据。</w:t>
      </w:r>
    </w:p>
    <w:p w14:paraId="1FC9F991" w14:textId="77777777" w:rsidR="004915C4" w:rsidRPr="004915C4" w:rsidRDefault="004915C4" w:rsidP="004915C4">
      <w:pPr>
        <w:widowControl/>
        <w:shd w:val="clear" w:color="auto" w:fill="FFFFFF"/>
        <w:spacing w:before="100" w:beforeAutospacing="1"/>
        <w:jc w:val="left"/>
        <w:outlineLvl w:val="2"/>
        <w:rPr>
          <w:rFonts w:ascii="Segoe UI" w:hAnsi="Segoe UI" w:cs="Segoe UI"/>
          <w:color w:val="303030"/>
          <w:kern w:val="0"/>
          <w:sz w:val="27"/>
          <w:szCs w:val="27"/>
        </w:rPr>
      </w:pPr>
      <w:r w:rsidRPr="004915C4">
        <w:rPr>
          <w:rFonts w:ascii="MS Gothic" w:eastAsia="MS Gothic" w:hAnsi="MS Gothic" w:cs="MS Gothic" w:hint="eastAsia"/>
          <w:color w:val="303030"/>
          <w:kern w:val="0"/>
          <w:sz w:val="27"/>
          <w:szCs w:val="27"/>
        </w:rPr>
        <w:t>▶</w:t>
      </w:r>
      <w:r w:rsidRPr="004915C4">
        <w:rPr>
          <w:rFonts w:ascii="Segoe UI" w:hAnsi="Segoe UI" w:cs="Segoe UI"/>
          <w:color w:val="303030"/>
          <w:kern w:val="0"/>
          <w:sz w:val="27"/>
          <w:szCs w:val="27"/>
        </w:rPr>
        <w:t>NFQUEUE</w:t>
      </w:r>
    </w:p>
    <w:p w14:paraId="2277E853" w14:textId="77777777" w:rsidR="004915C4" w:rsidRPr="004915C4" w:rsidRDefault="004915C4" w:rsidP="004915C4">
      <w:pPr>
        <w:widowControl/>
        <w:shd w:val="clear" w:color="auto" w:fill="FFFFFF"/>
        <w:jc w:val="left"/>
        <w:rPr>
          <w:rFonts w:ascii="Segoe UI" w:hAnsi="Segoe UI" w:cs="Segoe UI"/>
          <w:color w:val="303030"/>
          <w:kern w:val="0"/>
          <w:szCs w:val="24"/>
        </w:rPr>
      </w:pPr>
      <w:r w:rsidRPr="004915C4">
        <w:rPr>
          <w:rFonts w:ascii="Segoe UI" w:hAnsi="Segoe UI" w:cs="Segoe UI"/>
          <w:color w:val="303030"/>
          <w:kern w:val="0"/>
          <w:szCs w:val="24"/>
        </w:rPr>
        <w:lastRenderedPageBreak/>
        <w:t>NFQUEUE</w:t>
      </w:r>
      <w:r w:rsidRPr="004915C4">
        <w:rPr>
          <w:rFonts w:ascii="Segoe UI" w:hAnsi="Segoe UI" w:cs="Segoe UI"/>
          <w:color w:val="303030"/>
          <w:kern w:val="0"/>
          <w:szCs w:val="24"/>
        </w:rPr>
        <w:t>通过使用</w:t>
      </w:r>
      <w:proofErr w:type="spellStart"/>
      <w:r w:rsidRPr="004915C4">
        <w:rPr>
          <w:rFonts w:ascii="Segoe UI" w:hAnsi="Segoe UI" w:cs="Segoe UI"/>
          <w:color w:val="303030"/>
          <w:kern w:val="0"/>
          <w:szCs w:val="24"/>
        </w:rPr>
        <w:t>Netfilter</w:t>
      </w:r>
      <w:proofErr w:type="spellEnd"/>
      <w:r w:rsidRPr="004915C4">
        <w:rPr>
          <w:rFonts w:ascii="Segoe UI" w:hAnsi="Segoe UI" w:cs="Segoe UI"/>
          <w:color w:val="303030"/>
          <w:kern w:val="0"/>
          <w:szCs w:val="24"/>
        </w:rPr>
        <w:t>框架中的</w:t>
      </w:r>
      <w:r w:rsidRPr="004915C4">
        <w:rPr>
          <w:rFonts w:ascii="Segoe UI" w:hAnsi="Segoe UI" w:cs="Segoe UI"/>
          <w:color w:val="303030"/>
          <w:kern w:val="0"/>
          <w:szCs w:val="24"/>
        </w:rPr>
        <w:t>hook</w:t>
      </w:r>
      <w:r w:rsidRPr="004915C4">
        <w:rPr>
          <w:rFonts w:ascii="Segoe UI" w:hAnsi="Segoe UI" w:cs="Segoe UI"/>
          <w:color w:val="303030"/>
          <w:kern w:val="0"/>
          <w:szCs w:val="24"/>
        </w:rPr>
        <w:t>机制，将选定的网络数据包从内核空间传递到用户空间进行处理。</w:t>
      </w:r>
    </w:p>
    <w:p w14:paraId="6D1877EA" w14:textId="77777777" w:rsidR="004915C4" w:rsidRPr="004915C4" w:rsidRDefault="004915C4" w:rsidP="004915C4">
      <w:pPr>
        <w:widowControl/>
        <w:shd w:val="clear" w:color="auto" w:fill="FFFFFF"/>
        <w:spacing w:before="100" w:beforeAutospacing="1"/>
        <w:jc w:val="left"/>
        <w:outlineLvl w:val="1"/>
        <w:rPr>
          <w:rFonts w:ascii="Segoe UI" w:hAnsi="Segoe UI" w:cs="Segoe UI"/>
          <w:color w:val="303030"/>
          <w:kern w:val="0"/>
          <w:sz w:val="36"/>
          <w:szCs w:val="36"/>
        </w:rPr>
      </w:pPr>
      <w:r w:rsidRPr="004915C4">
        <w:rPr>
          <w:rFonts w:ascii="Segoe UI" w:hAnsi="Segoe UI" w:cs="Segoe UI"/>
          <w:color w:val="303030"/>
          <w:kern w:val="0"/>
          <w:sz w:val="36"/>
          <w:szCs w:val="36"/>
        </w:rPr>
        <w:t>                                 </w:t>
      </w:r>
      <w:r w:rsidRPr="004915C4">
        <w:rPr>
          <w:rFonts w:ascii="Segoe UI" w:hAnsi="Segoe UI" w:cs="Segoe UI"/>
          <w:color w:val="303030"/>
          <w:kern w:val="0"/>
          <w:sz w:val="36"/>
          <w:szCs w:val="36"/>
        </w:rPr>
        <w:t>统信有固：与时俱进</w:t>
      </w:r>
    </w:p>
    <w:p w14:paraId="5EBD3BF3" w14:textId="77777777" w:rsidR="004915C4" w:rsidRPr="004915C4" w:rsidRDefault="004915C4" w:rsidP="004915C4">
      <w:pPr>
        <w:widowControl/>
        <w:shd w:val="clear" w:color="auto" w:fill="FFFFFF"/>
        <w:spacing w:before="100" w:beforeAutospacing="1"/>
        <w:jc w:val="left"/>
        <w:outlineLvl w:val="2"/>
        <w:rPr>
          <w:rFonts w:ascii="Segoe UI" w:hAnsi="Segoe UI" w:cs="Segoe UI"/>
          <w:color w:val="303030"/>
          <w:kern w:val="0"/>
          <w:sz w:val="27"/>
          <w:szCs w:val="27"/>
        </w:rPr>
      </w:pPr>
      <w:r w:rsidRPr="004915C4">
        <w:rPr>
          <w:rFonts w:ascii="Segoe UI" w:hAnsi="Segoe UI" w:cs="Segoe UI"/>
          <w:color w:val="303030"/>
          <w:kern w:val="0"/>
          <w:sz w:val="27"/>
          <w:szCs w:val="27"/>
        </w:rPr>
        <w:t>六个关键步骤</w:t>
      </w:r>
    </w:p>
    <w:p w14:paraId="1CB1C181" w14:textId="2C3BA846" w:rsidR="004915C4" w:rsidRPr="004915C4" w:rsidRDefault="004915C4" w:rsidP="004915C4">
      <w:pPr>
        <w:widowControl/>
        <w:shd w:val="clear" w:color="auto" w:fill="FFFFFF"/>
        <w:jc w:val="left"/>
        <w:rPr>
          <w:rFonts w:ascii="Segoe UI" w:hAnsi="Segoe UI" w:cs="Segoe UI"/>
          <w:color w:val="303030"/>
          <w:kern w:val="0"/>
          <w:sz w:val="27"/>
          <w:szCs w:val="27"/>
        </w:rPr>
      </w:pPr>
      <w:r w:rsidRPr="004915C4">
        <w:rPr>
          <w:rFonts w:ascii="Segoe UI" w:hAnsi="Segoe UI" w:cs="Segoe UI"/>
          <w:noProof/>
          <w:color w:val="303030"/>
          <w:kern w:val="0"/>
          <w:sz w:val="27"/>
          <w:szCs w:val="27"/>
        </w:rPr>
        <w:drawing>
          <wp:inline distT="0" distB="0" distL="0" distR="0" wp14:anchorId="5C77C6BD" wp14:editId="5320CBEA">
            <wp:extent cx="5278120" cy="2971165"/>
            <wp:effectExtent l="0" t="0" r="0" b="635"/>
            <wp:docPr id="608004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6A593EBD" w14:textId="77777777" w:rsidR="004915C4" w:rsidRPr="004915C4" w:rsidRDefault="004915C4" w:rsidP="004915C4">
      <w:pPr>
        <w:widowControl/>
        <w:shd w:val="clear" w:color="auto" w:fill="FFFFFF"/>
        <w:jc w:val="left"/>
        <w:rPr>
          <w:rFonts w:ascii="Segoe UI" w:hAnsi="Segoe UI" w:cs="Segoe UI"/>
          <w:color w:val="303030"/>
          <w:kern w:val="0"/>
          <w:szCs w:val="24"/>
        </w:rPr>
      </w:pPr>
      <w:r w:rsidRPr="004915C4">
        <w:rPr>
          <w:rFonts w:ascii="Segoe UI" w:hAnsi="Segoe UI" w:cs="Segoe UI"/>
          <w:color w:val="303030"/>
          <w:kern w:val="0"/>
          <w:szCs w:val="24"/>
        </w:rPr>
        <w:t>1</w:t>
      </w:r>
      <w:r w:rsidRPr="004915C4">
        <w:rPr>
          <w:rFonts w:ascii="Segoe UI" w:hAnsi="Segoe UI" w:cs="Segoe UI"/>
          <w:color w:val="303030"/>
          <w:kern w:val="0"/>
          <w:szCs w:val="24"/>
        </w:rPr>
        <w:t>、使用</w:t>
      </w:r>
      <w:r w:rsidRPr="004915C4">
        <w:rPr>
          <w:rFonts w:ascii="Segoe UI" w:hAnsi="Segoe UI" w:cs="Segoe UI"/>
          <w:color w:val="303030"/>
          <w:kern w:val="0"/>
          <w:szCs w:val="24"/>
        </w:rPr>
        <w:t>iptables</w:t>
      </w:r>
      <w:r w:rsidRPr="004915C4">
        <w:rPr>
          <w:rFonts w:ascii="Segoe UI" w:hAnsi="Segoe UI" w:cs="Segoe UI"/>
          <w:color w:val="303030"/>
          <w:kern w:val="0"/>
          <w:szCs w:val="24"/>
        </w:rPr>
        <w:t>配置</w:t>
      </w:r>
      <w:r w:rsidRPr="004915C4">
        <w:rPr>
          <w:rFonts w:ascii="Segoe UI" w:hAnsi="Segoe UI" w:cs="Segoe UI"/>
          <w:color w:val="303030"/>
          <w:kern w:val="0"/>
          <w:szCs w:val="24"/>
        </w:rPr>
        <w:t>NFQUEUE</w:t>
      </w:r>
      <w:r w:rsidRPr="004915C4">
        <w:rPr>
          <w:rFonts w:ascii="Segoe UI" w:hAnsi="Segoe UI" w:cs="Segoe UI"/>
          <w:color w:val="303030"/>
          <w:kern w:val="0"/>
          <w:szCs w:val="24"/>
        </w:rPr>
        <w:t>规则，将系统中的网络数据包转发到</w:t>
      </w:r>
      <w:r w:rsidRPr="004915C4">
        <w:rPr>
          <w:rFonts w:ascii="Segoe UI" w:hAnsi="Segoe UI" w:cs="Segoe UI"/>
          <w:color w:val="303030"/>
          <w:kern w:val="0"/>
          <w:szCs w:val="24"/>
        </w:rPr>
        <w:t>NFQUEUE</w:t>
      </w:r>
      <w:r w:rsidRPr="004915C4">
        <w:rPr>
          <w:rFonts w:ascii="Segoe UI" w:hAnsi="Segoe UI" w:cs="Segoe UI"/>
          <w:color w:val="303030"/>
          <w:kern w:val="0"/>
          <w:szCs w:val="24"/>
        </w:rPr>
        <w:t>队列。</w:t>
      </w:r>
    </w:p>
    <w:p w14:paraId="7CC8C06F" w14:textId="77777777" w:rsidR="004915C4" w:rsidRPr="004915C4" w:rsidRDefault="004915C4" w:rsidP="004915C4">
      <w:pPr>
        <w:widowControl/>
        <w:shd w:val="clear" w:color="auto" w:fill="FFFFFF"/>
        <w:jc w:val="left"/>
        <w:rPr>
          <w:rFonts w:ascii="Segoe UI" w:hAnsi="Segoe UI" w:cs="Segoe UI"/>
          <w:color w:val="303030"/>
          <w:kern w:val="0"/>
          <w:szCs w:val="24"/>
        </w:rPr>
      </w:pPr>
      <w:r w:rsidRPr="004915C4">
        <w:rPr>
          <w:rFonts w:ascii="Segoe UI" w:hAnsi="Segoe UI" w:cs="Segoe UI"/>
          <w:color w:val="303030"/>
          <w:kern w:val="0"/>
          <w:szCs w:val="24"/>
        </w:rPr>
        <w:t>2</w:t>
      </w:r>
      <w:r w:rsidRPr="004915C4">
        <w:rPr>
          <w:rFonts w:ascii="Segoe UI" w:hAnsi="Segoe UI" w:cs="Segoe UI"/>
          <w:color w:val="303030"/>
          <w:kern w:val="0"/>
          <w:szCs w:val="24"/>
        </w:rPr>
        <w:t>、通过</w:t>
      </w:r>
      <w:proofErr w:type="spellStart"/>
      <w:r w:rsidRPr="004915C4">
        <w:rPr>
          <w:rFonts w:ascii="Segoe UI" w:hAnsi="Segoe UI" w:cs="Segoe UI"/>
          <w:color w:val="303030"/>
          <w:kern w:val="0"/>
          <w:szCs w:val="24"/>
        </w:rPr>
        <w:t>eBPF</w:t>
      </w:r>
      <w:proofErr w:type="spellEnd"/>
      <w:r w:rsidRPr="004915C4">
        <w:rPr>
          <w:rFonts w:ascii="Segoe UI" w:hAnsi="Segoe UI" w:cs="Segoe UI"/>
          <w:color w:val="303030"/>
          <w:kern w:val="0"/>
          <w:szCs w:val="24"/>
        </w:rPr>
        <w:t>程序在内核网络协议</w:t>
      </w:r>
      <w:proofErr w:type="gramStart"/>
      <w:r w:rsidRPr="004915C4">
        <w:rPr>
          <w:rFonts w:ascii="Segoe UI" w:hAnsi="Segoe UI" w:cs="Segoe UI"/>
          <w:color w:val="303030"/>
          <w:kern w:val="0"/>
          <w:szCs w:val="24"/>
        </w:rPr>
        <w:t>栈</w:t>
      </w:r>
      <w:proofErr w:type="gramEnd"/>
      <w:r w:rsidRPr="004915C4">
        <w:rPr>
          <w:rFonts w:ascii="Segoe UI" w:hAnsi="Segoe UI" w:cs="Segoe UI"/>
          <w:color w:val="303030"/>
          <w:kern w:val="0"/>
          <w:szCs w:val="24"/>
        </w:rPr>
        <w:t>相关函数的入口和出口插入</w:t>
      </w:r>
      <w:proofErr w:type="spellStart"/>
      <w:r w:rsidRPr="004915C4">
        <w:rPr>
          <w:rFonts w:ascii="Segoe UI" w:hAnsi="Segoe UI" w:cs="Segoe UI"/>
          <w:color w:val="303030"/>
          <w:kern w:val="0"/>
          <w:szCs w:val="24"/>
        </w:rPr>
        <w:t>Kprobes</w:t>
      </w:r>
      <w:proofErr w:type="spellEnd"/>
      <w:r w:rsidRPr="004915C4">
        <w:rPr>
          <w:rFonts w:ascii="Segoe UI" w:hAnsi="Segoe UI" w:cs="Segoe UI"/>
          <w:color w:val="303030"/>
          <w:kern w:val="0"/>
          <w:szCs w:val="24"/>
        </w:rPr>
        <w:t>探针。</w:t>
      </w:r>
    </w:p>
    <w:p w14:paraId="3C8B521E" w14:textId="77777777" w:rsidR="004915C4" w:rsidRPr="004915C4" w:rsidRDefault="004915C4" w:rsidP="004915C4">
      <w:pPr>
        <w:widowControl/>
        <w:shd w:val="clear" w:color="auto" w:fill="FFFFFF"/>
        <w:jc w:val="left"/>
        <w:rPr>
          <w:rFonts w:ascii="Segoe UI" w:hAnsi="Segoe UI" w:cs="Segoe UI"/>
          <w:color w:val="303030"/>
          <w:kern w:val="0"/>
          <w:szCs w:val="24"/>
        </w:rPr>
      </w:pPr>
      <w:r w:rsidRPr="004915C4">
        <w:rPr>
          <w:rFonts w:ascii="Segoe UI" w:hAnsi="Segoe UI" w:cs="Segoe UI"/>
          <w:color w:val="303030"/>
          <w:kern w:val="0"/>
          <w:szCs w:val="24"/>
        </w:rPr>
        <w:t>3</w:t>
      </w:r>
      <w:r w:rsidRPr="004915C4">
        <w:rPr>
          <w:rFonts w:ascii="Segoe UI" w:hAnsi="Segoe UI" w:cs="Segoe UI"/>
          <w:color w:val="303030"/>
          <w:kern w:val="0"/>
          <w:szCs w:val="24"/>
        </w:rPr>
        <w:t>、当有网络流量产生时，系统会截获其中的每个网络数据包并将其送入</w:t>
      </w:r>
      <w:proofErr w:type="spellStart"/>
      <w:r w:rsidRPr="004915C4">
        <w:rPr>
          <w:rFonts w:ascii="Segoe UI" w:hAnsi="Segoe UI" w:cs="Segoe UI"/>
          <w:color w:val="303030"/>
          <w:kern w:val="0"/>
          <w:szCs w:val="24"/>
        </w:rPr>
        <w:t>eBPF</w:t>
      </w:r>
      <w:proofErr w:type="spellEnd"/>
      <w:r w:rsidRPr="004915C4">
        <w:rPr>
          <w:rFonts w:ascii="Segoe UI" w:hAnsi="Segoe UI" w:cs="Segoe UI"/>
          <w:color w:val="303030"/>
          <w:kern w:val="0"/>
          <w:szCs w:val="24"/>
        </w:rPr>
        <w:t>程序。</w:t>
      </w:r>
      <w:proofErr w:type="spellStart"/>
      <w:r w:rsidRPr="004915C4">
        <w:rPr>
          <w:rFonts w:ascii="Segoe UI" w:hAnsi="Segoe UI" w:cs="Segoe UI"/>
          <w:color w:val="303030"/>
          <w:kern w:val="0"/>
          <w:szCs w:val="24"/>
        </w:rPr>
        <w:t>eBPF</w:t>
      </w:r>
      <w:proofErr w:type="spellEnd"/>
      <w:r w:rsidRPr="004915C4">
        <w:rPr>
          <w:rFonts w:ascii="Segoe UI" w:hAnsi="Segoe UI" w:cs="Segoe UI"/>
          <w:color w:val="303030"/>
          <w:kern w:val="0"/>
          <w:szCs w:val="24"/>
        </w:rPr>
        <w:t>程序获取进程</w:t>
      </w:r>
      <w:r w:rsidRPr="004915C4">
        <w:rPr>
          <w:rFonts w:ascii="Segoe UI" w:hAnsi="Segoe UI" w:cs="Segoe UI"/>
          <w:color w:val="303030"/>
          <w:kern w:val="0"/>
          <w:szCs w:val="24"/>
        </w:rPr>
        <w:t>ID</w:t>
      </w:r>
      <w:r w:rsidRPr="004915C4">
        <w:rPr>
          <w:rFonts w:ascii="Segoe UI" w:hAnsi="Segoe UI" w:cs="Segoe UI"/>
          <w:color w:val="303030"/>
          <w:kern w:val="0"/>
          <w:szCs w:val="24"/>
        </w:rPr>
        <w:t>（</w:t>
      </w:r>
      <w:r w:rsidRPr="004915C4">
        <w:rPr>
          <w:rFonts w:ascii="Segoe UI" w:hAnsi="Segoe UI" w:cs="Segoe UI"/>
          <w:color w:val="303030"/>
          <w:kern w:val="0"/>
          <w:szCs w:val="24"/>
        </w:rPr>
        <w:t>PID</w:t>
      </w:r>
      <w:r w:rsidRPr="004915C4">
        <w:rPr>
          <w:rFonts w:ascii="Segoe UI" w:hAnsi="Segoe UI" w:cs="Segoe UI"/>
          <w:color w:val="303030"/>
          <w:kern w:val="0"/>
          <w:szCs w:val="24"/>
        </w:rPr>
        <w:t>）后，会将</w:t>
      </w:r>
      <w:r w:rsidRPr="004915C4">
        <w:rPr>
          <w:rFonts w:ascii="Segoe UI" w:hAnsi="Segoe UI" w:cs="Segoe UI"/>
          <w:color w:val="303030"/>
          <w:kern w:val="0"/>
          <w:szCs w:val="24"/>
        </w:rPr>
        <w:t>PID</w:t>
      </w:r>
      <w:r w:rsidRPr="004915C4">
        <w:rPr>
          <w:rFonts w:ascii="Segoe UI" w:hAnsi="Segoe UI" w:cs="Segoe UI"/>
          <w:color w:val="303030"/>
          <w:kern w:val="0"/>
          <w:szCs w:val="24"/>
        </w:rPr>
        <w:t>与网络数据包进行绑定，最后通过</w:t>
      </w:r>
      <w:proofErr w:type="spellStart"/>
      <w:r w:rsidRPr="004915C4">
        <w:rPr>
          <w:rFonts w:ascii="Segoe UI" w:hAnsi="Segoe UI" w:cs="Segoe UI"/>
          <w:color w:val="303030"/>
          <w:kern w:val="0"/>
          <w:szCs w:val="24"/>
        </w:rPr>
        <w:t>eBPF</w:t>
      </w:r>
      <w:proofErr w:type="spellEnd"/>
      <w:r w:rsidRPr="004915C4">
        <w:rPr>
          <w:rFonts w:ascii="Segoe UI" w:hAnsi="Segoe UI" w:cs="Segoe UI"/>
          <w:color w:val="303030"/>
          <w:kern w:val="0"/>
          <w:szCs w:val="24"/>
        </w:rPr>
        <w:t xml:space="preserve"> Maps</w:t>
      </w:r>
      <w:r w:rsidRPr="004915C4">
        <w:rPr>
          <w:rFonts w:ascii="Segoe UI" w:hAnsi="Segoe UI" w:cs="Segoe UI"/>
          <w:color w:val="303030"/>
          <w:kern w:val="0"/>
          <w:szCs w:val="24"/>
        </w:rPr>
        <w:t>将绑定好</w:t>
      </w:r>
      <w:r w:rsidRPr="004915C4">
        <w:rPr>
          <w:rFonts w:ascii="Segoe UI" w:hAnsi="Segoe UI" w:cs="Segoe UI"/>
          <w:color w:val="303030"/>
          <w:kern w:val="0"/>
          <w:szCs w:val="24"/>
        </w:rPr>
        <w:t>PID</w:t>
      </w:r>
      <w:r w:rsidRPr="004915C4">
        <w:rPr>
          <w:rFonts w:ascii="Segoe UI" w:hAnsi="Segoe UI" w:cs="Segoe UI"/>
          <w:color w:val="303030"/>
          <w:kern w:val="0"/>
          <w:szCs w:val="24"/>
        </w:rPr>
        <w:t>的网络数据包送入用户空间。</w:t>
      </w:r>
    </w:p>
    <w:p w14:paraId="47DA2309" w14:textId="77777777" w:rsidR="004915C4" w:rsidRPr="004915C4" w:rsidRDefault="004915C4" w:rsidP="004915C4">
      <w:pPr>
        <w:widowControl/>
        <w:shd w:val="clear" w:color="auto" w:fill="FFFFFF"/>
        <w:jc w:val="left"/>
        <w:rPr>
          <w:rFonts w:ascii="Segoe UI" w:hAnsi="Segoe UI" w:cs="Segoe UI"/>
          <w:color w:val="303030"/>
          <w:kern w:val="0"/>
          <w:szCs w:val="24"/>
        </w:rPr>
      </w:pPr>
      <w:r w:rsidRPr="004915C4">
        <w:rPr>
          <w:rFonts w:ascii="Segoe UI" w:hAnsi="Segoe UI" w:cs="Segoe UI"/>
          <w:color w:val="303030"/>
          <w:kern w:val="0"/>
          <w:szCs w:val="24"/>
        </w:rPr>
        <w:t>4</w:t>
      </w:r>
      <w:r w:rsidRPr="004915C4">
        <w:rPr>
          <w:rFonts w:ascii="Segoe UI" w:hAnsi="Segoe UI" w:cs="Segoe UI"/>
          <w:color w:val="303030"/>
          <w:kern w:val="0"/>
          <w:szCs w:val="24"/>
        </w:rPr>
        <w:t>、在用户空间中，通过</w:t>
      </w:r>
      <w:r w:rsidRPr="004915C4">
        <w:rPr>
          <w:rFonts w:ascii="Segoe UI" w:hAnsi="Segoe UI" w:cs="Segoe UI"/>
          <w:color w:val="303030"/>
          <w:kern w:val="0"/>
          <w:szCs w:val="24"/>
        </w:rPr>
        <w:t>PID</w:t>
      </w:r>
      <w:r w:rsidRPr="004915C4">
        <w:rPr>
          <w:rFonts w:ascii="Segoe UI" w:hAnsi="Segoe UI" w:cs="Segoe UI"/>
          <w:color w:val="303030"/>
          <w:kern w:val="0"/>
          <w:szCs w:val="24"/>
        </w:rPr>
        <w:t>可以获取进程的相关信息，例如启动时间、文件路径、进程状态等，然后收集并保存这些信息后供后续使用。</w:t>
      </w:r>
    </w:p>
    <w:p w14:paraId="167EFDD1" w14:textId="77777777" w:rsidR="004915C4" w:rsidRPr="004915C4" w:rsidRDefault="004915C4" w:rsidP="004915C4">
      <w:pPr>
        <w:widowControl/>
        <w:shd w:val="clear" w:color="auto" w:fill="FFFFFF"/>
        <w:jc w:val="left"/>
        <w:rPr>
          <w:rFonts w:ascii="Segoe UI" w:hAnsi="Segoe UI" w:cs="Segoe UI"/>
          <w:color w:val="303030"/>
          <w:kern w:val="0"/>
          <w:szCs w:val="24"/>
        </w:rPr>
      </w:pPr>
      <w:r w:rsidRPr="004915C4">
        <w:rPr>
          <w:rFonts w:ascii="Segoe UI" w:hAnsi="Segoe UI" w:cs="Segoe UI"/>
          <w:color w:val="303030"/>
          <w:kern w:val="0"/>
          <w:szCs w:val="24"/>
        </w:rPr>
        <w:t>5</w:t>
      </w:r>
      <w:r w:rsidRPr="004915C4">
        <w:rPr>
          <w:rFonts w:ascii="Segoe UI" w:hAnsi="Segoe UI" w:cs="Segoe UI"/>
          <w:color w:val="303030"/>
          <w:kern w:val="0"/>
          <w:szCs w:val="24"/>
        </w:rPr>
        <w:t>、通过</w:t>
      </w:r>
      <w:r w:rsidRPr="004915C4">
        <w:rPr>
          <w:rFonts w:ascii="Segoe UI" w:hAnsi="Segoe UI" w:cs="Segoe UI"/>
          <w:color w:val="303030"/>
          <w:kern w:val="0"/>
          <w:szCs w:val="24"/>
        </w:rPr>
        <w:t>IP</w:t>
      </w:r>
      <w:r w:rsidRPr="004915C4">
        <w:rPr>
          <w:rFonts w:ascii="Segoe UI" w:hAnsi="Segoe UI" w:cs="Segoe UI"/>
          <w:color w:val="303030"/>
          <w:kern w:val="0"/>
          <w:szCs w:val="24"/>
        </w:rPr>
        <w:t>地址、端口号、协议类型等信息，用户</w:t>
      </w:r>
      <w:proofErr w:type="gramStart"/>
      <w:r w:rsidRPr="004915C4">
        <w:rPr>
          <w:rFonts w:ascii="Segoe UI" w:hAnsi="Segoe UI" w:cs="Segoe UI"/>
          <w:color w:val="303030"/>
          <w:kern w:val="0"/>
          <w:szCs w:val="24"/>
        </w:rPr>
        <w:t>态程序</w:t>
      </w:r>
      <w:proofErr w:type="gramEnd"/>
      <w:r w:rsidRPr="004915C4">
        <w:rPr>
          <w:rFonts w:ascii="Segoe UI" w:hAnsi="Segoe UI" w:cs="Segoe UI"/>
          <w:color w:val="303030"/>
          <w:kern w:val="0"/>
          <w:szCs w:val="24"/>
        </w:rPr>
        <w:t>将</w:t>
      </w:r>
      <w:r w:rsidRPr="004915C4">
        <w:rPr>
          <w:rFonts w:ascii="Segoe UI" w:hAnsi="Segoe UI" w:cs="Segoe UI"/>
          <w:color w:val="303030"/>
          <w:kern w:val="0"/>
          <w:szCs w:val="24"/>
        </w:rPr>
        <w:t>NFQUEUE</w:t>
      </w:r>
      <w:r w:rsidRPr="004915C4">
        <w:rPr>
          <w:rFonts w:ascii="Segoe UI" w:hAnsi="Segoe UI" w:cs="Segoe UI"/>
          <w:color w:val="303030"/>
          <w:kern w:val="0"/>
          <w:szCs w:val="24"/>
        </w:rPr>
        <w:t>队列中的网络数据包与</w:t>
      </w:r>
      <w:proofErr w:type="spellStart"/>
      <w:r w:rsidRPr="004915C4">
        <w:rPr>
          <w:rFonts w:ascii="Segoe UI" w:hAnsi="Segoe UI" w:cs="Segoe UI"/>
          <w:color w:val="303030"/>
          <w:kern w:val="0"/>
          <w:szCs w:val="24"/>
        </w:rPr>
        <w:t>eBPF</w:t>
      </w:r>
      <w:proofErr w:type="spellEnd"/>
      <w:r w:rsidRPr="004915C4">
        <w:rPr>
          <w:rFonts w:ascii="Segoe UI" w:hAnsi="Segoe UI" w:cs="Segoe UI"/>
          <w:color w:val="303030"/>
          <w:kern w:val="0"/>
          <w:szCs w:val="24"/>
        </w:rPr>
        <w:t>模块捕获的网络数据包进行关联，从而获取</w:t>
      </w:r>
      <w:r w:rsidRPr="004915C4">
        <w:rPr>
          <w:rFonts w:ascii="Segoe UI" w:hAnsi="Segoe UI" w:cs="Segoe UI"/>
          <w:color w:val="303030"/>
          <w:kern w:val="0"/>
          <w:szCs w:val="24"/>
        </w:rPr>
        <w:t>NFQUEUE</w:t>
      </w:r>
      <w:r w:rsidRPr="004915C4">
        <w:rPr>
          <w:rFonts w:ascii="Segoe UI" w:hAnsi="Segoe UI" w:cs="Segoe UI"/>
          <w:color w:val="303030"/>
          <w:kern w:val="0"/>
          <w:szCs w:val="24"/>
        </w:rPr>
        <w:t>队列中每个网络数据包对应的进程信息。</w:t>
      </w:r>
    </w:p>
    <w:p w14:paraId="20DC03D5" w14:textId="77777777" w:rsidR="004915C4" w:rsidRPr="004915C4" w:rsidRDefault="004915C4" w:rsidP="004915C4">
      <w:pPr>
        <w:widowControl/>
        <w:shd w:val="clear" w:color="auto" w:fill="FFFFFF"/>
        <w:jc w:val="left"/>
        <w:rPr>
          <w:rFonts w:ascii="Segoe UI" w:hAnsi="Segoe UI" w:cs="Segoe UI"/>
          <w:color w:val="303030"/>
          <w:kern w:val="0"/>
          <w:szCs w:val="24"/>
        </w:rPr>
      </w:pPr>
      <w:r w:rsidRPr="004915C4">
        <w:rPr>
          <w:rFonts w:ascii="Segoe UI" w:hAnsi="Segoe UI" w:cs="Segoe UI"/>
          <w:color w:val="303030"/>
          <w:kern w:val="0"/>
          <w:szCs w:val="24"/>
        </w:rPr>
        <w:t>6</w:t>
      </w:r>
      <w:r w:rsidRPr="004915C4">
        <w:rPr>
          <w:rFonts w:ascii="Segoe UI" w:hAnsi="Segoe UI" w:cs="Segoe UI"/>
          <w:color w:val="303030"/>
          <w:kern w:val="0"/>
          <w:szCs w:val="24"/>
        </w:rPr>
        <w:t>、将</w:t>
      </w:r>
      <w:r w:rsidRPr="004915C4">
        <w:rPr>
          <w:rFonts w:ascii="Segoe UI" w:hAnsi="Segoe UI" w:cs="Segoe UI"/>
          <w:color w:val="303030"/>
          <w:kern w:val="0"/>
          <w:szCs w:val="24"/>
        </w:rPr>
        <w:t>NFQUEUE</w:t>
      </w:r>
      <w:r w:rsidRPr="004915C4">
        <w:rPr>
          <w:rFonts w:ascii="Segoe UI" w:hAnsi="Segoe UI" w:cs="Segoe UI"/>
          <w:color w:val="303030"/>
          <w:kern w:val="0"/>
          <w:szCs w:val="24"/>
        </w:rPr>
        <w:t>队列中的网络数据包送入规则引擎，通过对比已配置好的流量规则，可以判断是否接受或丢弃这些网络数据包。</w:t>
      </w:r>
    </w:p>
    <w:p w14:paraId="338BD21B" w14:textId="77777777" w:rsidR="004915C4" w:rsidRPr="004915C4" w:rsidRDefault="004915C4" w:rsidP="004915C4">
      <w:pPr>
        <w:widowControl/>
        <w:shd w:val="clear" w:color="auto" w:fill="FFFFFF"/>
        <w:spacing w:before="100" w:beforeAutospacing="1"/>
        <w:jc w:val="left"/>
        <w:outlineLvl w:val="2"/>
        <w:rPr>
          <w:rFonts w:ascii="Segoe UI" w:hAnsi="Segoe UI" w:cs="Segoe UI"/>
          <w:color w:val="303030"/>
          <w:kern w:val="0"/>
          <w:sz w:val="27"/>
          <w:szCs w:val="27"/>
        </w:rPr>
      </w:pPr>
      <w:r w:rsidRPr="004915C4">
        <w:rPr>
          <w:rFonts w:ascii="Segoe UI" w:hAnsi="Segoe UI" w:cs="Segoe UI"/>
          <w:color w:val="303030"/>
          <w:kern w:val="0"/>
          <w:sz w:val="27"/>
          <w:szCs w:val="27"/>
        </w:rPr>
        <w:t>三大突出优点</w:t>
      </w:r>
    </w:p>
    <w:p w14:paraId="1608137A" w14:textId="77777777" w:rsidR="004915C4" w:rsidRPr="004915C4" w:rsidRDefault="004915C4" w:rsidP="004915C4">
      <w:pPr>
        <w:widowControl/>
        <w:shd w:val="clear" w:color="auto" w:fill="FFFFFF"/>
        <w:jc w:val="left"/>
        <w:rPr>
          <w:rFonts w:ascii="Segoe UI" w:hAnsi="Segoe UI" w:cs="Segoe UI"/>
          <w:color w:val="303030"/>
          <w:kern w:val="0"/>
          <w:szCs w:val="24"/>
        </w:rPr>
      </w:pPr>
      <w:r w:rsidRPr="004915C4">
        <w:rPr>
          <w:rFonts w:ascii="Segoe UI" w:hAnsi="Segoe UI" w:cs="Segoe UI"/>
          <w:color w:val="303030"/>
          <w:kern w:val="0"/>
          <w:szCs w:val="24"/>
        </w:rPr>
        <w:t>传统的</w:t>
      </w:r>
      <w:r w:rsidRPr="004915C4">
        <w:rPr>
          <w:rFonts w:ascii="Segoe UI" w:hAnsi="Segoe UI" w:cs="Segoe UI"/>
          <w:color w:val="303030"/>
          <w:kern w:val="0"/>
          <w:szCs w:val="24"/>
        </w:rPr>
        <w:t>Linux</w:t>
      </w:r>
      <w:r w:rsidRPr="004915C4">
        <w:rPr>
          <w:rFonts w:ascii="Segoe UI" w:hAnsi="Segoe UI" w:cs="Segoe UI"/>
          <w:color w:val="303030"/>
          <w:kern w:val="0"/>
          <w:szCs w:val="24"/>
        </w:rPr>
        <w:t>网络管控方案，如</w:t>
      </w:r>
      <w:r w:rsidRPr="004915C4">
        <w:rPr>
          <w:rFonts w:ascii="Segoe UI" w:hAnsi="Segoe UI" w:cs="Segoe UI"/>
          <w:color w:val="303030"/>
          <w:kern w:val="0"/>
          <w:szCs w:val="24"/>
        </w:rPr>
        <w:t>iptables</w:t>
      </w:r>
      <w:r w:rsidRPr="004915C4">
        <w:rPr>
          <w:rFonts w:ascii="Segoe UI" w:hAnsi="Segoe UI" w:cs="Segoe UI"/>
          <w:color w:val="303030"/>
          <w:kern w:val="0"/>
          <w:szCs w:val="24"/>
        </w:rPr>
        <w:t>、</w:t>
      </w:r>
      <w:proofErr w:type="spellStart"/>
      <w:r w:rsidRPr="004915C4">
        <w:rPr>
          <w:rFonts w:ascii="Segoe UI" w:hAnsi="Segoe UI" w:cs="Segoe UI"/>
          <w:color w:val="303030"/>
          <w:kern w:val="0"/>
          <w:szCs w:val="24"/>
        </w:rPr>
        <w:t>firewalld</w:t>
      </w:r>
      <w:proofErr w:type="spellEnd"/>
      <w:r w:rsidRPr="004915C4">
        <w:rPr>
          <w:rFonts w:ascii="Segoe UI" w:hAnsi="Segoe UI" w:cs="Segoe UI"/>
          <w:color w:val="303030"/>
          <w:kern w:val="0"/>
          <w:szCs w:val="24"/>
        </w:rPr>
        <w:t>等，都只能工作在网络层和传输层，而「统信有固」的网络管</w:t>
      </w:r>
      <w:proofErr w:type="gramStart"/>
      <w:r w:rsidRPr="004915C4">
        <w:rPr>
          <w:rFonts w:ascii="Segoe UI" w:hAnsi="Segoe UI" w:cs="Segoe UI"/>
          <w:color w:val="303030"/>
          <w:kern w:val="0"/>
          <w:szCs w:val="24"/>
        </w:rPr>
        <w:t>控方案</w:t>
      </w:r>
      <w:proofErr w:type="gramEnd"/>
      <w:r w:rsidRPr="004915C4">
        <w:rPr>
          <w:rFonts w:ascii="Segoe UI" w:hAnsi="Segoe UI" w:cs="Segoe UI"/>
          <w:color w:val="303030"/>
          <w:kern w:val="0"/>
          <w:szCs w:val="24"/>
        </w:rPr>
        <w:t>可以将网络管控扩展到应用层。</w:t>
      </w:r>
    </w:p>
    <w:p w14:paraId="4EDFF59A" w14:textId="1DBA6E89" w:rsidR="004915C4" w:rsidRPr="004915C4" w:rsidRDefault="004915C4" w:rsidP="004915C4">
      <w:pPr>
        <w:widowControl/>
        <w:shd w:val="clear" w:color="auto" w:fill="FFFFFF"/>
        <w:jc w:val="left"/>
        <w:rPr>
          <w:rFonts w:ascii="Segoe UI" w:hAnsi="Segoe UI" w:cs="Segoe UI"/>
          <w:color w:val="303030"/>
          <w:kern w:val="0"/>
          <w:sz w:val="27"/>
          <w:szCs w:val="27"/>
        </w:rPr>
      </w:pPr>
      <w:r w:rsidRPr="004915C4">
        <w:rPr>
          <w:rFonts w:ascii="Segoe UI" w:hAnsi="Segoe UI" w:cs="Segoe UI"/>
          <w:noProof/>
          <w:color w:val="303030"/>
          <w:kern w:val="0"/>
          <w:sz w:val="27"/>
          <w:szCs w:val="27"/>
        </w:rPr>
        <w:lastRenderedPageBreak/>
        <w:drawing>
          <wp:inline distT="0" distB="0" distL="0" distR="0" wp14:anchorId="7A102343" wp14:editId="626026B9">
            <wp:extent cx="5278120" cy="2967355"/>
            <wp:effectExtent l="0" t="0" r="0" b="4445"/>
            <wp:docPr id="5970606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8120" cy="2967355"/>
                    </a:xfrm>
                    <a:prstGeom prst="rect">
                      <a:avLst/>
                    </a:prstGeom>
                    <a:noFill/>
                    <a:ln>
                      <a:noFill/>
                    </a:ln>
                  </pic:spPr>
                </pic:pic>
              </a:graphicData>
            </a:graphic>
          </wp:inline>
        </w:drawing>
      </w:r>
    </w:p>
    <w:p w14:paraId="00DDFD53" w14:textId="77777777" w:rsidR="004915C4" w:rsidRPr="004915C4" w:rsidRDefault="004915C4" w:rsidP="004915C4">
      <w:pPr>
        <w:widowControl/>
        <w:shd w:val="clear" w:color="auto" w:fill="FFFFFF"/>
        <w:jc w:val="left"/>
        <w:rPr>
          <w:rFonts w:ascii="Segoe UI" w:hAnsi="Segoe UI" w:cs="Segoe UI"/>
          <w:color w:val="303030"/>
          <w:kern w:val="0"/>
          <w:szCs w:val="24"/>
        </w:rPr>
      </w:pPr>
      <w:r w:rsidRPr="004915C4">
        <w:rPr>
          <w:rFonts w:ascii="Segoe UI" w:hAnsi="Segoe UI" w:cs="Segoe UI"/>
          <w:color w:val="303030"/>
          <w:kern w:val="0"/>
          <w:szCs w:val="24"/>
        </w:rPr>
        <w:t>「统信有固」的网络管</w:t>
      </w:r>
      <w:proofErr w:type="gramStart"/>
      <w:r w:rsidRPr="004915C4">
        <w:rPr>
          <w:rFonts w:ascii="Segoe UI" w:hAnsi="Segoe UI" w:cs="Segoe UI"/>
          <w:color w:val="303030"/>
          <w:kern w:val="0"/>
          <w:szCs w:val="24"/>
        </w:rPr>
        <w:t>控方案</w:t>
      </w:r>
      <w:proofErr w:type="gramEnd"/>
      <w:r w:rsidRPr="004915C4">
        <w:rPr>
          <w:rFonts w:ascii="Segoe UI" w:hAnsi="Segoe UI" w:cs="Segoe UI"/>
          <w:color w:val="303030"/>
          <w:kern w:val="0"/>
          <w:szCs w:val="24"/>
        </w:rPr>
        <w:t>采用内核剥离技术，其独特之处在于无需修改内核源码，这一创新不仅大幅提升了系统的安全性，还为适配不同的</w:t>
      </w:r>
      <w:r w:rsidRPr="004915C4">
        <w:rPr>
          <w:rFonts w:ascii="Segoe UI" w:hAnsi="Segoe UI" w:cs="Segoe UI"/>
          <w:color w:val="303030"/>
          <w:kern w:val="0"/>
          <w:szCs w:val="24"/>
        </w:rPr>
        <w:t>Linux</w:t>
      </w:r>
      <w:r w:rsidRPr="004915C4">
        <w:rPr>
          <w:rFonts w:ascii="Segoe UI" w:hAnsi="Segoe UI" w:cs="Segoe UI"/>
          <w:color w:val="303030"/>
          <w:kern w:val="0"/>
          <w:szCs w:val="24"/>
        </w:rPr>
        <w:t>系统带来了更大的便利性。</w:t>
      </w:r>
    </w:p>
    <w:p w14:paraId="5F4C0D9A" w14:textId="77777777" w:rsidR="004915C4" w:rsidRPr="004915C4" w:rsidRDefault="004915C4" w:rsidP="004915C4">
      <w:pPr>
        <w:widowControl/>
        <w:shd w:val="clear" w:color="auto" w:fill="FFFFFF"/>
        <w:jc w:val="left"/>
        <w:rPr>
          <w:rFonts w:ascii="Segoe UI" w:hAnsi="Segoe UI" w:cs="Segoe UI"/>
          <w:color w:val="303030"/>
          <w:kern w:val="0"/>
          <w:szCs w:val="24"/>
        </w:rPr>
      </w:pPr>
      <w:r w:rsidRPr="004915C4">
        <w:rPr>
          <w:rFonts w:ascii="Segoe UI" w:hAnsi="Segoe UI" w:cs="Segoe UI"/>
          <w:color w:val="303030"/>
          <w:kern w:val="0"/>
          <w:szCs w:val="24"/>
        </w:rPr>
        <w:t>同时，「统信有固」的规则配置、网络管</w:t>
      </w:r>
      <w:proofErr w:type="gramStart"/>
      <w:r w:rsidRPr="004915C4">
        <w:rPr>
          <w:rFonts w:ascii="Segoe UI" w:hAnsi="Segoe UI" w:cs="Segoe UI"/>
          <w:color w:val="303030"/>
          <w:kern w:val="0"/>
          <w:szCs w:val="24"/>
        </w:rPr>
        <w:t>控方式</w:t>
      </w:r>
      <w:proofErr w:type="gramEnd"/>
      <w:r w:rsidRPr="004915C4">
        <w:rPr>
          <w:rFonts w:ascii="Segoe UI" w:hAnsi="Segoe UI" w:cs="Segoe UI"/>
          <w:color w:val="303030"/>
          <w:kern w:val="0"/>
          <w:szCs w:val="24"/>
        </w:rPr>
        <w:t>更加灵活，可以针对单个应用进行规则配置，也可以实现定制化的管控方式。</w:t>
      </w:r>
    </w:p>
    <w:p w14:paraId="03B2AC7C" w14:textId="77777777" w:rsidR="004915C4" w:rsidRPr="004915C4" w:rsidRDefault="004915C4" w:rsidP="004915C4">
      <w:pPr>
        <w:widowControl/>
        <w:shd w:val="clear" w:color="auto" w:fill="FFFFFF"/>
        <w:jc w:val="left"/>
        <w:rPr>
          <w:rFonts w:ascii="Segoe UI" w:hAnsi="Segoe UI" w:cs="Segoe UI"/>
          <w:color w:val="303030"/>
          <w:kern w:val="0"/>
          <w:szCs w:val="24"/>
        </w:rPr>
      </w:pPr>
      <w:r w:rsidRPr="004915C4">
        <w:rPr>
          <w:rFonts w:ascii="Segoe UI" w:hAnsi="Segoe UI" w:cs="Segoe UI"/>
          <w:color w:val="303030"/>
          <w:kern w:val="0"/>
          <w:szCs w:val="24"/>
        </w:rPr>
        <w:t>统信软件一直坚持提供极致的安全防护，不仅拥有最严苛的流程管理、最极致的设计理念，更重要的是拥有最硬核的安全技术。本次推出的「统信有固」新方案，是对统信</w:t>
      </w:r>
      <w:r w:rsidRPr="004915C4">
        <w:rPr>
          <w:rFonts w:ascii="Segoe UI" w:hAnsi="Segoe UI" w:cs="Segoe UI"/>
          <w:color w:val="303030"/>
          <w:kern w:val="0"/>
          <w:szCs w:val="24"/>
        </w:rPr>
        <w:t>UOS</w:t>
      </w:r>
      <w:r w:rsidRPr="004915C4">
        <w:rPr>
          <w:rFonts w:ascii="Segoe UI" w:hAnsi="Segoe UI" w:cs="Segoe UI"/>
          <w:color w:val="303030"/>
          <w:kern w:val="0"/>
          <w:szCs w:val="24"/>
        </w:rPr>
        <w:t>服务器版全</w:t>
      </w:r>
      <w:proofErr w:type="gramStart"/>
      <w:r w:rsidRPr="004915C4">
        <w:rPr>
          <w:rFonts w:ascii="Segoe UI" w:hAnsi="Segoe UI" w:cs="Segoe UI"/>
          <w:color w:val="303030"/>
          <w:kern w:val="0"/>
          <w:szCs w:val="24"/>
        </w:rPr>
        <w:t>栈</w:t>
      </w:r>
      <w:proofErr w:type="gramEnd"/>
      <w:r w:rsidRPr="004915C4">
        <w:rPr>
          <w:rFonts w:ascii="Segoe UI" w:hAnsi="Segoe UI" w:cs="Segoe UI"/>
          <w:color w:val="303030"/>
          <w:kern w:val="0"/>
          <w:szCs w:val="24"/>
        </w:rPr>
        <w:t>系统安全防护体系的进一步完善和升级。</w:t>
      </w:r>
    </w:p>
    <w:p w14:paraId="788FC053" w14:textId="24E91C88" w:rsidR="004915C4" w:rsidRPr="004915C4" w:rsidRDefault="004915C4" w:rsidP="004915C4">
      <w:pPr>
        <w:widowControl/>
        <w:shd w:val="clear" w:color="auto" w:fill="FFFFFF"/>
        <w:jc w:val="left"/>
        <w:rPr>
          <w:rFonts w:ascii="Segoe UI" w:hAnsi="Segoe UI" w:cs="Segoe UI"/>
          <w:color w:val="303030"/>
          <w:kern w:val="0"/>
          <w:sz w:val="27"/>
          <w:szCs w:val="27"/>
        </w:rPr>
      </w:pPr>
      <w:r w:rsidRPr="004915C4">
        <w:rPr>
          <w:rFonts w:ascii="Segoe UI" w:hAnsi="Segoe UI" w:cs="Segoe UI"/>
          <w:noProof/>
          <w:color w:val="303030"/>
          <w:kern w:val="0"/>
          <w:sz w:val="27"/>
          <w:szCs w:val="27"/>
        </w:rPr>
        <w:drawing>
          <wp:inline distT="0" distB="0" distL="0" distR="0" wp14:anchorId="5825C30A" wp14:editId="7A18CFCE">
            <wp:extent cx="5278120" cy="2247265"/>
            <wp:effectExtent l="0" t="0" r="0" b="635"/>
            <wp:docPr id="15030090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120" cy="2247265"/>
                    </a:xfrm>
                    <a:prstGeom prst="rect">
                      <a:avLst/>
                    </a:prstGeom>
                    <a:noFill/>
                    <a:ln>
                      <a:noFill/>
                    </a:ln>
                  </pic:spPr>
                </pic:pic>
              </a:graphicData>
            </a:graphic>
          </wp:inline>
        </w:drawing>
      </w:r>
    </w:p>
    <w:p w14:paraId="3DD22198" w14:textId="77777777" w:rsidR="004915C4" w:rsidRPr="004915C4" w:rsidRDefault="004915C4" w:rsidP="004915C4">
      <w:pPr>
        <w:widowControl/>
        <w:shd w:val="clear" w:color="auto" w:fill="FFFFFF"/>
        <w:jc w:val="left"/>
        <w:rPr>
          <w:rFonts w:ascii="Segoe UI" w:hAnsi="Segoe UI" w:cs="Segoe UI"/>
          <w:color w:val="303030"/>
          <w:kern w:val="0"/>
          <w:szCs w:val="24"/>
        </w:rPr>
      </w:pPr>
      <w:r w:rsidRPr="004915C4">
        <w:rPr>
          <w:rFonts w:ascii="Segoe UI" w:hAnsi="Segoe UI" w:cs="Segoe UI"/>
          <w:b/>
          <w:bCs/>
          <w:color w:val="303030"/>
          <w:kern w:val="0"/>
          <w:szCs w:val="24"/>
        </w:rPr>
        <w:t>统信</w:t>
      </w:r>
      <w:r w:rsidRPr="004915C4">
        <w:rPr>
          <w:rFonts w:ascii="Segoe UI" w:hAnsi="Segoe UI" w:cs="Segoe UI"/>
          <w:b/>
          <w:bCs/>
          <w:color w:val="303030"/>
          <w:kern w:val="0"/>
          <w:szCs w:val="24"/>
        </w:rPr>
        <w:t>UOS</w:t>
      </w:r>
      <w:r w:rsidRPr="004915C4">
        <w:rPr>
          <w:rFonts w:ascii="Segoe UI" w:hAnsi="Segoe UI" w:cs="Segoe UI"/>
          <w:b/>
          <w:bCs/>
          <w:color w:val="303030"/>
          <w:kern w:val="0"/>
          <w:szCs w:val="24"/>
        </w:rPr>
        <w:t>服务器版</w:t>
      </w:r>
      <w:r w:rsidRPr="004915C4">
        <w:rPr>
          <w:rFonts w:ascii="Segoe UI" w:hAnsi="Segoe UI" w:cs="Segoe UI"/>
          <w:color w:val="303030"/>
          <w:kern w:val="0"/>
          <w:szCs w:val="24"/>
        </w:rPr>
        <w:t>汲取国内外主流社区技术</w:t>
      </w:r>
      <w:proofErr w:type="gramStart"/>
      <w:r w:rsidRPr="004915C4">
        <w:rPr>
          <w:rFonts w:ascii="Segoe UI" w:hAnsi="Segoe UI" w:cs="Segoe UI"/>
          <w:color w:val="303030"/>
          <w:kern w:val="0"/>
          <w:szCs w:val="24"/>
        </w:rPr>
        <w:t>栈</w:t>
      </w:r>
      <w:proofErr w:type="gramEnd"/>
      <w:r w:rsidRPr="004915C4">
        <w:rPr>
          <w:rFonts w:ascii="Segoe UI" w:hAnsi="Segoe UI" w:cs="Segoe UI"/>
          <w:color w:val="303030"/>
          <w:kern w:val="0"/>
          <w:szCs w:val="24"/>
        </w:rPr>
        <w:t>优势，深入技术底层结合国内外设计标准与规范以及各类用户业务应用需求，积极开展技术创新，全面支持国内外主流</w:t>
      </w:r>
      <w:r w:rsidRPr="004915C4">
        <w:rPr>
          <w:rFonts w:ascii="Segoe UI" w:hAnsi="Segoe UI" w:cs="Segoe UI"/>
          <w:color w:val="303030"/>
          <w:kern w:val="0"/>
          <w:szCs w:val="24"/>
        </w:rPr>
        <w:t>CPU</w:t>
      </w:r>
      <w:r w:rsidRPr="004915C4">
        <w:rPr>
          <w:rFonts w:ascii="Segoe UI" w:hAnsi="Segoe UI" w:cs="Segoe UI"/>
          <w:color w:val="303030"/>
          <w:kern w:val="0"/>
          <w:szCs w:val="24"/>
        </w:rPr>
        <w:t>架构和处理器厂商，在各种应用环境中，满足</w:t>
      </w:r>
      <w:r w:rsidRPr="004915C4">
        <w:rPr>
          <w:rFonts w:ascii="Segoe UI" w:hAnsi="Segoe UI" w:cs="Segoe UI"/>
          <w:b/>
          <w:bCs/>
          <w:color w:val="303030"/>
          <w:kern w:val="0"/>
          <w:szCs w:val="24"/>
        </w:rPr>
        <w:t>强安全、高稳定、高性能、易维护以及泛兼容</w:t>
      </w:r>
      <w:r w:rsidRPr="004915C4">
        <w:rPr>
          <w:rFonts w:ascii="Segoe UI" w:hAnsi="Segoe UI" w:cs="Segoe UI"/>
          <w:color w:val="303030"/>
          <w:kern w:val="0"/>
          <w:szCs w:val="24"/>
        </w:rPr>
        <w:t>等要求，是构建信息化设施环境的基础软件产品：</w:t>
      </w:r>
    </w:p>
    <w:p w14:paraId="415F9E5C" w14:textId="77777777" w:rsidR="004915C4" w:rsidRPr="004915C4" w:rsidRDefault="004915C4" w:rsidP="004915C4">
      <w:pPr>
        <w:widowControl/>
        <w:shd w:val="clear" w:color="auto" w:fill="FFFFFF"/>
        <w:spacing w:before="100" w:beforeAutospacing="1"/>
        <w:jc w:val="left"/>
        <w:outlineLvl w:val="2"/>
        <w:rPr>
          <w:rFonts w:ascii="Segoe UI" w:hAnsi="Segoe UI" w:cs="Segoe UI"/>
          <w:color w:val="303030"/>
          <w:kern w:val="0"/>
          <w:sz w:val="27"/>
          <w:szCs w:val="27"/>
        </w:rPr>
      </w:pPr>
      <w:r w:rsidRPr="004915C4">
        <w:rPr>
          <w:rFonts w:ascii="MS Gothic" w:eastAsia="MS Gothic" w:hAnsi="MS Gothic" w:cs="MS Gothic" w:hint="eastAsia"/>
          <w:color w:val="303030"/>
          <w:kern w:val="0"/>
          <w:sz w:val="27"/>
          <w:szCs w:val="27"/>
        </w:rPr>
        <w:t>◈</w:t>
      </w:r>
      <w:r w:rsidRPr="004915C4">
        <w:rPr>
          <w:rFonts w:ascii="Segoe UI" w:hAnsi="Segoe UI" w:cs="Segoe UI"/>
          <w:color w:val="303030"/>
          <w:kern w:val="0"/>
          <w:sz w:val="27"/>
          <w:szCs w:val="27"/>
        </w:rPr>
        <w:t>强安全：</w:t>
      </w:r>
    </w:p>
    <w:p w14:paraId="0C4AF69B" w14:textId="77777777" w:rsidR="004915C4" w:rsidRPr="004915C4" w:rsidRDefault="004915C4" w:rsidP="004915C4">
      <w:pPr>
        <w:pStyle w:val="a3"/>
        <w:numPr>
          <w:ilvl w:val="0"/>
          <w:numId w:val="31"/>
        </w:numPr>
        <w:ind w:firstLineChars="0"/>
      </w:pPr>
      <w:proofErr w:type="gramStart"/>
      <w:r w:rsidRPr="004915C4">
        <w:t>等保四级</w:t>
      </w:r>
      <w:proofErr w:type="gramEnd"/>
      <w:r w:rsidRPr="004915C4">
        <w:t>GB/T 20272-2019</w:t>
      </w:r>
      <w:r w:rsidRPr="004915C4">
        <w:t>认证</w:t>
      </w:r>
    </w:p>
    <w:p w14:paraId="32E36137" w14:textId="77777777" w:rsidR="004915C4" w:rsidRPr="004915C4" w:rsidRDefault="004915C4" w:rsidP="004915C4">
      <w:pPr>
        <w:pStyle w:val="a3"/>
        <w:numPr>
          <w:ilvl w:val="0"/>
          <w:numId w:val="31"/>
        </w:numPr>
        <w:ind w:firstLineChars="0"/>
      </w:pPr>
      <w:proofErr w:type="gramStart"/>
      <w:r w:rsidRPr="004915C4">
        <w:t>商密二级</w:t>
      </w:r>
      <w:proofErr w:type="gramEnd"/>
      <w:r w:rsidRPr="004915C4">
        <w:t>GM/T 0028</w:t>
      </w:r>
      <w:r w:rsidRPr="004915C4">
        <w:t>认证</w:t>
      </w:r>
    </w:p>
    <w:p w14:paraId="58154AB4" w14:textId="77777777" w:rsidR="004915C4" w:rsidRPr="004915C4" w:rsidRDefault="004915C4" w:rsidP="004915C4">
      <w:pPr>
        <w:pStyle w:val="a3"/>
        <w:numPr>
          <w:ilvl w:val="0"/>
          <w:numId w:val="31"/>
        </w:numPr>
        <w:ind w:firstLineChars="0"/>
      </w:pPr>
      <w:r w:rsidRPr="004915C4">
        <w:t>全</w:t>
      </w:r>
      <w:proofErr w:type="gramStart"/>
      <w:r w:rsidRPr="004915C4">
        <w:t>栈</w:t>
      </w:r>
      <w:proofErr w:type="gramEnd"/>
      <w:r w:rsidRPr="004915C4">
        <w:t>生态</w:t>
      </w:r>
      <w:proofErr w:type="gramStart"/>
      <w:r w:rsidRPr="004915C4">
        <w:t>链支持</w:t>
      </w:r>
      <w:proofErr w:type="gramEnd"/>
      <w:r w:rsidRPr="004915C4">
        <w:t>国密</w:t>
      </w:r>
    </w:p>
    <w:p w14:paraId="43DFBF6C" w14:textId="77777777" w:rsidR="004915C4" w:rsidRPr="004915C4" w:rsidRDefault="004915C4" w:rsidP="004915C4">
      <w:pPr>
        <w:pStyle w:val="a3"/>
        <w:numPr>
          <w:ilvl w:val="0"/>
          <w:numId w:val="31"/>
        </w:numPr>
        <w:ind w:firstLineChars="0"/>
      </w:pPr>
      <w:r w:rsidRPr="004915C4">
        <w:lastRenderedPageBreak/>
        <w:t>国际知名安全社区</w:t>
      </w:r>
      <w:proofErr w:type="spellStart"/>
      <w:r w:rsidRPr="004915C4">
        <w:t>OpenSCAP</w:t>
      </w:r>
      <w:proofErr w:type="spellEnd"/>
      <w:r w:rsidRPr="004915C4">
        <w:t>官方首批支持的中国操作系统</w:t>
      </w:r>
    </w:p>
    <w:p w14:paraId="79BF5884" w14:textId="77777777" w:rsidR="004915C4" w:rsidRPr="004915C4" w:rsidRDefault="004915C4" w:rsidP="004915C4">
      <w:pPr>
        <w:pStyle w:val="a3"/>
        <w:numPr>
          <w:ilvl w:val="0"/>
          <w:numId w:val="31"/>
        </w:numPr>
        <w:ind w:firstLineChars="0"/>
      </w:pPr>
      <w:r w:rsidRPr="004915C4">
        <w:t>21</w:t>
      </w:r>
      <w:r w:rsidRPr="004915C4">
        <w:t>天推送一次补丁更新，每周进行漏洞修复推送</w:t>
      </w:r>
    </w:p>
    <w:p w14:paraId="3CB3A854" w14:textId="77777777" w:rsidR="004915C4" w:rsidRPr="004915C4" w:rsidRDefault="004915C4" w:rsidP="004915C4">
      <w:pPr>
        <w:widowControl/>
        <w:shd w:val="clear" w:color="auto" w:fill="FFFFFF"/>
        <w:spacing w:before="100" w:beforeAutospacing="1"/>
        <w:jc w:val="left"/>
        <w:outlineLvl w:val="2"/>
        <w:rPr>
          <w:rFonts w:ascii="Segoe UI" w:hAnsi="Segoe UI" w:cs="Segoe UI"/>
          <w:color w:val="303030"/>
          <w:kern w:val="0"/>
          <w:sz w:val="27"/>
          <w:szCs w:val="27"/>
        </w:rPr>
      </w:pPr>
      <w:r w:rsidRPr="004915C4">
        <w:rPr>
          <w:rFonts w:ascii="MS Gothic" w:eastAsia="MS Gothic" w:hAnsi="MS Gothic" w:cs="MS Gothic" w:hint="eastAsia"/>
          <w:color w:val="303030"/>
          <w:kern w:val="0"/>
          <w:sz w:val="27"/>
          <w:szCs w:val="27"/>
        </w:rPr>
        <w:t>◈</w:t>
      </w:r>
      <w:r w:rsidRPr="004915C4">
        <w:rPr>
          <w:rFonts w:ascii="Segoe UI" w:hAnsi="Segoe UI" w:cs="Segoe UI"/>
          <w:color w:val="303030"/>
          <w:kern w:val="0"/>
          <w:sz w:val="27"/>
          <w:szCs w:val="27"/>
        </w:rPr>
        <w:t>高稳定</w:t>
      </w:r>
    </w:p>
    <w:p w14:paraId="534D7967" w14:textId="77777777" w:rsidR="004915C4" w:rsidRPr="004915C4" w:rsidRDefault="004915C4" w:rsidP="004915C4">
      <w:pPr>
        <w:pStyle w:val="a3"/>
        <w:numPr>
          <w:ilvl w:val="0"/>
          <w:numId w:val="30"/>
        </w:numPr>
        <w:ind w:firstLineChars="0"/>
      </w:pPr>
      <w:r w:rsidRPr="004915C4">
        <w:t>稳定版</w:t>
      </w:r>
      <w:r w:rsidRPr="004915C4">
        <w:t> Linux 4.19&amp;5.10</w:t>
      </w:r>
      <w:r w:rsidRPr="004915C4">
        <w:t>双内核</w:t>
      </w:r>
    </w:p>
    <w:p w14:paraId="5E374AEB" w14:textId="77777777" w:rsidR="004915C4" w:rsidRPr="004915C4" w:rsidRDefault="004915C4" w:rsidP="004915C4">
      <w:pPr>
        <w:pStyle w:val="a3"/>
        <w:numPr>
          <w:ilvl w:val="0"/>
          <w:numId w:val="30"/>
        </w:numPr>
        <w:ind w:firstLineChars="0"/>
      </w:pPr>
      <w:r w:rsidRPr="004915C4">
        <w:t>热补丁升级机制</w:t>
      </w:r>
    </w:p>
    <w:p w14:paraId="0A4205CC" w14:textId="77777777" w:rsidR="004915C4" w:rsidRPr="004915C4" w:rsidRDefault="004915C4" w:rsidP="004915C4">
      <w:pPr>
        <w:pStyle w:val="a3"/>
        <w:numPr>
          <w:ilvl w:val="0"/>
          <w:numId w:val="30"/>
        </w:numPr>
        <w:ind w:firstLineChars="0"/>
      </w:pPr>
      <w:r w:rsidRPr="004915C4">
        <w:t>LTP 7*24</w:t>
      </w:r>
      <w:r w:rsidRPr="004915C4">
        <w:t>小时测试用例</w:t>
      </w:r>
      <w:proofErr w:type="gramStart"/>
      <w:r w:rsidRPr="004915C4">
        <w:t>通过率超</w:t>
      </w:r>
      <w:proofErr w:type="gramEnd"/>
      <w:r w:rsidRPr="004915C4">
        <w:t>98%</w:t>
      </w:r>
    </w:p>
    <w:p w14:paraId="21E51038" w14:textId="77777777" w:rsidR="004915C4" w:rsidRPr="004915C4" w:rsidRDefault="004915C4" w:rsidP="004915C4">
      <w:pPr>
        <w:pStyle w:val="a3"/>
        <w:numPr>
          <w:ilvl w:val="0"/>
          <w:numId w:val="30"/>
        </w:numPr>
        <w:ind w:firstLineChars="0"/>
      </w:pPr>
      <w:r w:rsidRPr="004915C4">
        <w:t>长时高负荷运行，</w:t>
      </w:r>
      <w:proofErr w:type="gramStart"/>
      <w:r w:rsidRPr="004915C4">
        <w:t>卸荷后</w:t>
      </w:r>
      <w:proofErr w:type="gramEnd"/>
      <w:r w:rsidRPr="004915C4">
        <w:t>60</w:t>
      </w:r>
      <w:r w:rsidRPr="004915C4">
        <w:t>秒内实现系统及各应用流畅运行</w:t>
      </w:r>
    </w:p>
    <w:p w14:paraId="6BABF528" w14:textId="77777777" w:rsidR="004915C4" w:rsidRPr="004915C4" w:rsidRDefault="004915C4" w:rsidP="004915C4">
      <w:pPr>
        <w:widowControl/>
        <w:shd w:val="clear" w:color="auto" w:fill="FFFFFF"/>
        <w:spacing w:before="100" w:beforeAutospacing="1"/>
        <w:jc w:val="left"/>
        <w:outlineLvl w:val="2"/>
        <w:rPr>
          <w:rFonts w:ascii="Segoe UI" w:hAnsi="Segoe UI" w:cs="Segoe UI"/>
          <w:color w:val="303030"/>
          <w:kern w:val="0"/>
          <w:sz w:val="27"/>
          <w:szCs w:val="27"/>
        </w:rPr>
      </w:pPr>
      <w:r w:rsidRPr="004915C4">
        <w:rPr>
          <w:rFonts w:ascii="MS Gothic" w:eastAsia="MS Gothic" w:hAnsi="MS Gothic" w:cs="MS Gothic" w:hint="eastAsia"/>
          <w:color w:val="303030"/>
          <w:kern w:val="0"/>
          <w:sz w:val="27"/>
          <w:szCs w:val="27"/>
        </w:rPr>
        <w:t>◈</w:t>
      </w:r>
      <w:r w:rsidRPr="004915C4">
        <w:rPr>
          <w:rFonts w:ascii="Segoe UI" w:hAnsi="Segoe UI" w:cs="Segoe UI"/>
          <w:color w:val="303030"/>
          <w:kern w:val="0"/>
          <w:sz w:val="27"/>
          <w:szCs w:val="27"/>
        </w:rPr>
        <w:t>高性能</w:t>
      </w:r>
    </w:p>
    <w:p w14:paraId="3EE8DDF1" w14:textId="77777777" w:rsidR="004915C4" w:rsidRPr="004915C4" w:rsidRDefault="004915C4" w:rsidP="004915C4">
      <w:pPr>
        <w:pStyle w:val="a3"/>
        <w:numPr>
          <w:ilvl w:val="0"/>
          <w:numId w:val="29"/>
        </w:numPr>
        <w:ind w:firstLineChars="0"/>
      </w:pPr>
      <w:r w:rsidRPr="004915C4">
        <w:t>内存拷贝页技术，拷贝性能提升超</w:t>
      </w:r>
      <w:r w:rsidRPr="004915C4">
        <w:t>70%</w:t>
      </w:r>
      <w:r w:rsidRPr="004915C4">
        <w:t>，满并发优化提升</w:t>
      </w:r>
      <w:r w:rsidRPr="004915C4">
        <w:t>10%</w:t>
      </w:r>
    </w:p>
    <w:p w14:paraId="06973B4C" w14:textId="77777777" w:rsidR="004915C4" w:rsidRPr="004915C4" w:rsidRDefault="004915C4" w:rsidP="004915C4">
      <w:pPr>
        <w:pStyle w:val="a3"/>
        <w:numPr>
          <w:ilvl w:val="0"/>
          <w:numId w:val="29"/>
        </w:numPr>
        <w:ind w:firstLineChars="0"/>
      </w:pPr>
      <w:r w:rsidRPr="004915C4">
        <w:t>多种自</w:t>
      </w:r>
      <w:proofErr w:type="gramStart"/>
      <w:r w:rsidRPr="004915C4">
        <w:t>研</w:t>
      </w:r>
      <w:proofErr w:type="gramEnd"/>
      <w:r w:rsidRPr="004915C4">
        <w:t>性能优化成果：文件读写性能提升</w:t>
      </w:r>
      <w:r w:rsidRPr="004915C4">
        <w:t>4%</w:t>
      </w:r>
      <w:r w:rsidRPr="004915C4">
        <w:t>、调度延迟减少</w:t>
      </w:r>
      <w:r w:rsidRPr="004915C4">
        <w:t>10%</w:t>
      </w:r>
      <w:r w:rsidRPr="004915C4">
        <w:t>、多并发</w:t>
      </w:r>
      <w:proofErr w:type="gramStart"/>
      <w:r w:rsidRPr="004915C4">
        <w:t>锁竞争</w:t>
      </w:r>
      <w:proofErr w:type="gramEnd"/>
      <w:r w:rsidRPr="004915C4">
        <w:t>场景性能提升</w:t>
      </w:r>
      <w:r w:rsidRPr="004915C4">
        <w:t>5%……</w:t>
      </w:r>
    </w:p>
    <w:p w14:paraId="72CA96CB" w14:textId="77777777" w:rsidR="004915C4" w:rsidRPr="004915C4" w:rsidRDefault="004915C4" w:rsidP="004915C4">
      <w:pPr>
        <w:pStyle w:val="a3"/>
        <w:numPr>
          <w:ilvl w:val="0"/>
          <w:numId w:val="29"/>
        </w:numPr>
        <w:ind w:firstLineChars="0"/>
      </w:pPr>
      <w:r w:rsidRPr="004915C4">
        <w:t>相比同类产品，</w:t>
      </w:r>
      <w:proofErr w:type="spellStart"/>
      <w:r w:rsidRPr="004915C4">
        <w:t>UnixBench</w:t>
      </w:r>
      <w:proofErr w:type="spellEnd"/>
      <w:r w:rsidRPr="004915C4">
        <w:t>等测试全面领先</w:t>
      </w:r>
    </w:p>
    <w:p w14:paraId="6107CED3" w14:textId="77777777" w:rsidR="004915C4" w:rsidRPr="004915C4" w:rsidRDefault="004915C4" w:rsidP="004915C4">
      <w:pPr>
        <w:widowControl/>
        <w:shd w:val="clear" w:color="auto" w:fill="FFFFFF"/>
        <w:spacing w:before="100" w:beforeAutospacing="1"/>
        <w:jc w:val="left"/>
        <w:outlineLvl w:val="2"/>
        <w:rPr>
          <w:rFonts w:ascii="Segoe UI" w:hAnsi="Segoe UI" w:cs="Segoe UI"/>
          <w:color w:val="303030"/>
          <w:kern w:val="0"/>
          <w:sz w:val="27"/>
          <w:szCs w:val="27"/>
        </w:rPr>
      </w:pPr>
      <w:r w:rsidRPr="004915C4">
        <w:rPr>
          <w:rFonts w:ascii="MS Gothic" w:eastAsia="MS Gothic" w:hAnsi="MS Gothic" w:cs="MS Gothic" w:hint="eastAsia"/>
          <w:color w:val="303030"/>
          <w:kern w:val="0"/>
          <w:sz w:val="27"/>
          <w:szCs w:val="27"/>
        </w:rPr>
        <w:t>◈</w:t>
      </w:r>
      <w:r w:rsidRPr="004915C4">
        <w:rPr>
          <w:rFonts w:ascii="Segoe UI" w:hAnsi="Segoe UI" w:cs="Segoe UI"/>
          <w:color w:val="303030"/>
          <w:kern w:val="0"/>
          <w:sz w:val="27"/>
          <w:szCs w:val="27"/>
        </w:rPr>
        <w:t>易维护</w:t>
      </w:r>
    </w:p>
    <w:p w14:paraId="03964FD8" w14:textId="77777777" w:rsidR="004915C4" w:rsidRPr="004915C4" w:rsidRDefault="004915C4" w:rsidP="004915C4">
      <w:pPr>
        <w:pStyle w:val="a3"/>
        <w:numPr>
          <w:ilvl w:val="0"/>
          <w:numId w:val="28"/>
        </w:numPr>
        <w:ind w:firstLineChars="0"/>
      </w:pPr>
      <w:r w:rsidRPr="004915C4">
        <w:t>提供自</w:t>
      </w:r>
      <w:proofErr w:type="gramStart"/>
      <w:r w:rsidRPr="004915C4">
        <w:t>研</w:t>
      </w:r>
      <w:proofErr w:type="gramEnd"/>
      <w:r w:rsidRPr="004915C4">
        <w:t>统信有易服务器迁移软件</w:t>
      </w:r>
    </w:p>
    <w:p w14:paraId="3881C71E" w14:textId="77777777" w:rsidR="004915C4" w:rsidRPr="004915C4" w:rsidRDefault="004915C4" w:rsidP="004915C4">
      <w:pPr>
        <w:pStyle w:val="a3"/>
        <w:numPr>
          <w:ilvl w:val="0"/>
          <w:numId w:val="28"/>
        </w:numPr>
        <w:ind w:firstLineChars="0"/>
      </w:pPr>
      <w:r w:rsidRPr="004915C4">
        <w:t>提供自</w:t>
      </w:r>
      <w:proofErr w:type="gramStart"/>
      <w:r w:rsidRPr="004915C4">
        <w:t>研</w:t>
      </w:r>
      <w:proofErr w:type="gramEnd"/>
      <w:r w:rsidRPr="004915C4">
        <w:t>统信有</w:t>
      </w:r>
      <w:proofErr w:type="gramStart"/>
      <w:r w:rsidRPr="004915C4">
        <w:t>幄</w:t>
      </w:r>
      <w:proofErr w:type="gramEnd"/>
      <w:r w:rsidRPr="004915C4">
        <w:t>自动化运维工具</w:t>
      </w:r>
    </w:p>
    <w:p w14:paraId="65C0A5D5" w14:textId="77777777" w:rsidR="004915C4" w:rsidRPr="004915C4" w:rsidRDefault="004915C4" w:rsidP="004915C4">
      <w:pPr>
        <w:pStyle w:val="a3"/>
        <w:numPr>
          <w:ilvl w:val="0"/>
          <w:numId w:val="28"/>
        </w:numPr>
        <w:ind w:firstLineChars="0"/>
      </w:pPr>
      <w:r w:rsidRPr="004915C4">
        <w:t>提供面向场景的</w:t>
      </w:r>
      <w:r w:rsidRPr="004915C4">
        <w:t>AI</w:t>
      </w:r>
      <w:r w:rsidRPr="004915C4">
        <w:t>系统调优能力</w:t>
      </w:r>
    </w:p>
    <w:p w14:paraId="2AA6D7B6" w14:textId="77777777" w:rsidR="004915C4" w:rsidRPr="004915C4" w:rsidRDefault="004915C4" w:rsidP="004915C4">
      <w:pPr>
        <w:widowControl/>
        <w:shd w:val="clear" w:color="auto" w:fill="FFFFFF"/>
        <w:spacing w:before="100" w:beforeAutospacing="1"/>
        <w:jc w:val="left"/>
        <w:outlineLvl w:val="2"/>
        <w:rPr>
          <w:rFonts w:ascii="Segoe UI" w:hAnsi="Segoe UI" w:cs="Segoe UI"/>
          <w:color w:val="303030"/>
          <w:kern w:val="0"/>
          <w:sz w:val="27"/>
          <w:szCs w:val="27"/>
        </w:rPr>
      </w:pPr>
      <w:r w:rsidRPr="004915C4">
        <w:rPr>
          <w:rFonts w:ascii="MS Gothic" w:eastAsia="MS Gothic" w:hAnsi="MS Gothic" w:cs="MS Gothic" w:hint="eastAsia"/>
          <w:color w:val="303030"/>
          <w:kern w:val="0"/>
          <w:sz w:val="27"/>
          <w:szCs w:val="27"/>
        </w:rPr>
        <w:t>◈</w:t>
      </w:r>
      <w:r w:rsidRPr="004915C4">
        <w:rPr>
          <w:rFonts w:ascii="Segoe UI" w:hAnsi="Segoe UI" w:cs="Segoe UI"/>
          <w:color w:val="303030"/>
          <w:kern w:val="0"/>
          <w:sz w:val="27"/>
          <w:szCs w:val="27"/>
        </w:rPr>
        <w:t>泛兼容</w:t>
      </w:r>
    </w:p>
    <w:p w14:paraId="5DAE3A35" w14:textId="77777777" w:rsidR="004915C4" w:rsidRPr="004915C4" w:rsidRDefault="004915C4" w:rsidP="004915C4">
      <w:pPr>
        <w:pStyle w:val="a3"/>
        <w:numPr>
          <w:ilvl w:val="0"/>
          <w:numId w:val="27"/>
        </w:numPr>
        <w:ind w:firstLineChars="0"/>
      </w:pPr>
      <w:r w:rsidRPr="004915C4">
        <w:t>历史版本兼容性</w:t>
      </w:r>
      <w:r w:rsidRPr="004915C4">
        <w:t>&gt;98%</w:t>
      </w:r>
      <w:r w:rsidRPr="004915C4">
        <w:t>，提供平滑升级方案</w:t>
      </w:r>
    </w:p>
    <w:p w14:paraId="7FFBDBF7" w14:textId="77777777" w:rsidR="004915C4" w:rsidRPr="004915C4" w:rsidRDefault="004915C4" w:rsidP="004915C4">
      <w:pPr>
        <w:pStyle w:val="a3"/>
        <w:numPr>
          <w:ilvl w:val="0"/>
          <w:numId w:val="27"/>
        </w:numPr>
        <w:ind w:firstLineChars="0"/>
      </w:pPr>
      <w:r w:rsidRPr="004915C4">
        <w:t>组件模块化设计，为用户最大限度解决底层依赖问题</w:t>
      </w:r>
    </w:p>
    <w:p w14:paraId="7C329554" w14:textId="77777777" w:rsidR="004915C4" w:rsidRPr="004915C4" w:rsidRDefault="004915C4" w:rsidP="004915C4">
      <w:pPr>
        <w:pStyle w:val="a3"/>
        <w:numPr>
          <w:ilvl w:val="0"/>
          <w:numId w:val="27"/>
        </w:numPr>
        <w:ind w:firstLineChars="0"/>
      </w:pPr>
      <w:r w:rsidRPr="004915C4">
        <w:t>全面通过整机适配兼容性测试（多种不同型号的整机）</w:t>
      </w:r>
    </w:p>
    <w:p w14:paraId="3B97A86F" w14:textId="39EF2D66" w:rsidR="004915C4" w:rsidRPr="004915C4" w:rsidRDefault="004915C4" w:rsidP="004915C4">
      <w:pPr>
        <w:widowControl/>
        <w:shd w:val="clear" w:color="auto" w:fill="FFFFFF"/>
        <w:jc w:val="center"/>
        <w:rPr>
          <w:rFonts w:ascii="Segoe UI" w:hAnsi="Segoe UI" w:cs="Segoe UI"/>
          <w:color w:val="303030"/>
          <w:kern w:val="0"/>
          <w:sz w:val="27"/>
          <w:szCs w:val="27"/>
        </w:rPr>
      </w:pPr>
      <w:r w:rsidRPr="004915C4">
        <w:rPr>
          <w:rFonts w:ascii="Segoe UI" w:hAnsi="Segoe UI" w:cs="Segoe UI"/>
          <w:noProof/>
          <w:color w:val="303030"/>
          <w:kern w:val="0"/>
          <w:sz w:val="27"/>
          <w:szCs w:val="27"/>
        </w:rPr>
        <w:drawing>
          <wp:inline distT="0" distB="0" distL="0" distR="0" wp14:anchorId="3BB840A8" wp14:editId="5C295D5A">
            <wp:extent cx="525780" cy="525780"/>
            <wp:effectExtent l="0" t="0" r="7620" b="7620"/>
            <wp:docPr id="1292826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 cy="525780"/>
                    </a:xfrm>
                    <a:prstGeom prst="rect">
                      <a:avLst/>
                    </a:prstGeom>
                    <a:noFill/>
                    <a:ln>
                      <a:noFill/>
                    </a:ln>
                  </pic:spPr>
                </pic:pic>
              </a:graphicData>
            </a:graphic>
          </wp:inline>
        </w:drawing>
      </w:r>
    </w:p>
    <w:p w14:paraId="442579F9" w14:textId="77777777" w:rsidR="004915C4" w:rsidRPr="004915C4" w:rsidRDefault="004915C4" w:rsidP="004915C4">
      <w:pPr>
        <w:widowControl/>
        <w:shd w:val="clear" w:color="auto" w:fill="FFFFFF"/>
        <w:jc w:val="left"/>
        <w:rPr>
          <w:rFonts w:ascii="Segoe UI" w:hAnsi="Segoe UI" w:cs="Segoe UI"/>
          <w:color w:val="303030"/>
          <w:kern w:val="0"/>
          <w:szCs w:val="24"/>
        </w:rPr>
      </w:pPr>
      <w:r w:rsidRPr="004915C4">
        <w:rPr>
          <w:rFonts w:ascii="Segoe UI" w:hAnsi="Segoe UI" w:cs="Segoe UI"/>
          <w:b/>
          <w:bCs/>
          <w:color w:val="303030"/>
          <w:kern w:val="0"/>
          <w:szCs w:val="24"/>
        </w:rPr>
        <w:t>统信软件服务器操作系统与</w:t>
      </w:r>
      <w:proofErr w:type="gramStart"/>
      <w:r w:rsidRPr="004915C4">
        <w:rPr>
          <w:rFonts w:ascii="Segoe UI" w:hAnsi="Segoe UI" w:cs="Segoe UI"/>
          <w:b/>
          <w:bCs/>
          <w:color w:val="303030"/>
          <w:kern w:val="0"/>
          <w:szCs w:val="24"/>
        </w:rPr>
        <w:t>云计算产线</w:t>
      </w:r>
      <w:proofErr w:type="gramEnd"/>
      <w:r w:rsidRPr="004915C4">
        <w:rPr>
          <w:rFonts w:ascii="Segoe UI" w:hAnsi="Segoe UI" w:cs="Segoe UI"/>
          <w:b/>
          <w:bCs/>
          <w:color w:val="303030"/>
          <w:kern w:val="0"/>
          <w:szCs w:val="24"/>
        </w:rPr>
        <w:t>总经理孟杰</w:t>
      </w:r>
      <w:r w:rsidRPr="004915C4">
        <w:rPr>
          <w:rFonts w:ascii="Segoe UI" w:hAnsi="Segoe UI" w:cs="Segoe UI"/>
          <w:color w:val="303030"/>
          <w:kern w:val="0"/>
          <w:szCs w:val="24"/>
        </w:rPr>
        <w:t>表示，我们正在加快脚步，</w:t>
      </w:r>
      <w:proofErr w:type="gramStart"/>
      <w:r w:rsidRPr="004915C4">
        <w:rPr>
          <w:rFonts w:ascii="Segoe UI" w:hAnsi="Segoe UI" w:cs="Segoe UI"/>
          <w:color w:val="303030"/>
          <w:kern w:val="0"/>
          <w:szCs w:val="24"/>
        </w:rPr>
        <w:t>让统信</w:t>
      </w:r>
      <w:proofErr w:type="gramEnd"/>
      <w:r w:rsidRPr="004915C4">
        <w:rPr>
          <w:rFonts w:ascii="Segoe UI" w:hAnsi="Segoe UI" w:cs="Segoe UI"/>
          <w:color w:val="303030"/>
          <w:kern w:val="0"/>
          <w:szCs w:val="24"/>
        </w:rPr>
        <w:t>UOS</w:t>
      </w:r>
      <w:r w:rsidRPr="004915C4">
        <w:rPr>
          <w:rFonts w:ascii="Segoe UI" w:hAnsi="Segoe UI" w:cs="Segoe UI"/>
          <w:color w:val="303030"/>
          <w:kern w:val="0"/>
          <w:szCs w:val="24"/>
        </w:rPr>
        <w:t>进一步满足不同领域、不同场景的安全应用要求，打造坚实可信的安全根基，为</w:t>
      </w:r>
      <w:r w:rsidRPr="004915C4">
        <w:rPr>
          <w:rFonts w:ascii="Segoe UI" w:hAnsi="Segoe UI" w:cs="Segoe UI"/>
          <w:color w:val="303030"/>
          <w:kern w:val="0"/>
          <w:szCs w:val="24"/>
        </w:rPr>
        <w:t>AI</w:t>
      </w:r>
      <w:r w:rsidRPr="004915C4">
        <w:rPr>
          <w:rFonts w:ascii="Segoe UI" w:hAnsi="Segoe UI" w:cs="Segoe UI"/>
          <w:color w:val="303030"/>
          <w:kern w:val="0"/>
          <w:szCs w:val="24"/>
        </w:rPr>
        <w:t>等新技术形态下的国家信息安全战略保驾护航。我们相信，「统信有固」即将推出的全新应用层网络管控方案，不仅可以保障系统安全，还能大大提升整个网络的可管理性，进而为客户带来更优质的网络体验。</w:t>
      </w:r>
    </w:p>
    <w:p w14:paraId="6CC52284" w14:textId="3DA3D23F" w:rsidR="004915C4" w:rsidRPr="004915C4" w:rsidRDefault="004915C4" w:rsidP="004915C4">
      <w:pPr>
        <w:widowControl/>
        <w:jc w:val="left"/>
        <w:rPr>
          <w:rFonts w:ascii="宋体" w:hAnsi="宋体" w:cs="宋体"/>
          <w:kern w:val="0"/>
          <w:szCs w:val="24"/>
        </w:rPr>
      </w:pPr>
    </w:p>
    <w:p w14:paraId="61CA12B8" w14:textId="77777777" w:rsidR="004915C4" w:rsidRPr="004915C4" w:rsidRDefault="004915C4" w:rsidP="004915C4">
      <w:pPr>
        <w:widowControl/>
        <w:shd w:val="clear" w:color="auto" w:fill="FFFFFF"/>
        <w:jc w:val="left"/>
        <w:rPr>
          <w:rFonts w:ascii="Segoe UI" w:hAnsi="Segoe UI" w:cs="Segoe UI"/>
          <w:color w:val="303030"/>
          <w:kern w:val="0"/>
          <w:szCs w:val="24"/>
        </w:rPr>
      </w:pPr>
      <w:r w:rsidRPr="004915C4">
        <w:rPr>
          <w:rFonts w:ascii="Segoe UI" w:hAnsi="Segoe UI" w:cs="Segoe UI"/>
          <w:color w:val="303030"/>
          <w:kern w:val="0"/>
          <w:szCs w:val="24"/>
        </w:rPr>
        <w:t>©</w:t>
      </w:r>
      <w:r w:rsidRPr="004915C4">
        <w:rPr>
          <w:rFonts w:ascii="Segoe UI" w:hAnsi="Segoe UI" w:cs="Segoe UI"/>
          <w:color w:val="303030"/>
          <w:kern w:val="0"/>
          <w:szCs w:val="24"/>
        </w:rPr>
        <w:t>统信软件技术有限公司。访问者可将本网站提供的内容或服务用于个人学习、研究或欣赏，以及其他非商业性或非盈利性用途，但同时应遵守著作权法及其他相关法律的规定，不得侵犯本网站及相关权利人的合法权利。除此以外，将本网站任何内容或服务进行转载，须备注：</w:t>
      </w:r>
      <w:r w:rsidRPr="004915C4">
        <w:rPr>
          <w:rFonts w:ascii="Segoe UI" w:hAnsi="Segoe UI" w:cs="Segoe UI"/>
          <w:b/>
          <w:bCs/>
          <w:color w:val="303030"/>
          <w:kern w:val="0"/>
          <w:szCs w:val="24"/>
        </w:rPr>
        <w:t>该文档出自【</w:t>
      </w:r>
      <w:r w:rsidRPr="004915C4">
        <w:rPr>
          <w:rFonts w:ascii="Segoe UI" w:hAnsi="Segoe UI" w:cs="Segoe UI"/>
          <w:b/>
          <w:bCs/>
          <w:color w:val="303030"/>
          <w:kern w:val="0"/>
          <w:szCs w:val="24"/>
        </w:rPr>
        <w:t>faq.uniontech.com</w:t>
      </w:r>
      <w:r w:rsidRPr="004915C4">
        <w:rPr>
          <w:rFonts w:ascii="Segoe UI" w:hAnsi="Segoe UI" w:cs="Segoe UI"/>
          <w:b/>
          <w:bCs/>
          <w:color w:val="303030"/>
          <w:kern w:val="0"/>
          <w:szCs w:val="24"/>
        </w:rPr>
        <w:t>】统信软件知识分享平台</w:t>
      </w:r>
      <w:r w:rsidRPr="004915C4">
        <w:rPr>
          <w:rFonts w:ascii="Segoe UI" w:hAnsi="Segoe UI" w:cs="Segoe UI"/>
          <w:color w:val="303030"/>
          <w:kern w:val="0"/>
          <w:szCs w:val="24"/>
        </w:rPr>
        <w:t>。否则统信软件将追究相关版权责任。</w:t>
      </w:r>
    </w:p>
    <w:p w14:paraId="2D555009" w14:textId="77777777" w:rsidR="00130C09" w:rsidRPr="004915C4" w:rsidRDefault="00130C09" w:rsidP="004915C4"/>
    <w:sectPr w:rsidR="00130C09" w:rsidRPr="004915C4" w:rsidSect="00700019">
      <w:pgSz w:w="11906" w:h="16838" w:code="9"/>
      <w:pgMar w:top="1440" w:right="1797" w:bottom="1440" w:left="1797" w:header="851" w:footer="992" w:gutter="0"/>
      <w:cols w:space="425"/>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73ED8"/>
    <w:multiLevelType w:val="multilevel"/>
    <w:tmpl w:val="3EC8F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975242"/>
    <w:multiLevelType w:val="multilevel"/>
    <w:tmpl w:val="CB562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894A6E"/>
    <w:multiLevelType w:val="multilevel"/>
    <w:tmpl w:val="58CC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DA71F1"/>
    <w:multiLevelType w:val="multilevel"/>
    <w:tmpl w:val="F7AE6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F10390"/>
    <w:multiLevelType w:val="multilevel"/>
    <w:tmpl w:val="8F24C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492D32"/>
    <w:multiLevelType w:val="hybridMultilevel"/>
    <w:tmpl w:val="35C63F1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A9C1B7C"/>
    <w:multiLevelType w:val="multilevel"/>
    <w:tmpl w:val="4C164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0A24D4"/>
    <w:multiLevelType w:val="multilevel"/>
    <w:tmpl w:val="0ADC0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4C374B"/>
    <w:multiLevelType w:val="multilevel"/>
    <w:tmpl w:val="D3FE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923983"/>
    <w:multiLevelType w:val="multilevel"/>
    <w:tmpl w:val="1DD2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5312F2"/>
    <w:multiLevelType w:val="multilevel"/>
    <w:tmpl w:val="0900C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60E307E"/>
    <w:multiLevelType w:val="multilevel"/>
    <w:tmpl w:val="3F0C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5E2BBB"/>
    <w:multiLevelType w:val="hybridMultilevel"/>
    <w:tmpl w:val="C2A6FB2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27A80531"/>
    <w:multiLevelType w:val="multilevel"/>
    <w:tmpl w:val="C530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260FD1"/>
    <w:multiLevelType w:val="multilevel"/>
    <w:tmpl w:val="E2C6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EC244C"/>
    <w:multiLevelType w:val="hybridMultilevel"/>
    <w:tmpl w:val="48F8BA6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342248FB"/>
    <w:multiLevelType w:val="hybridMultilevel"/>
    <w:tmpl w:val="F6387A9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375F0345"/>
    <w:multiLevelType w:val="hybridMultilevel"/>
    <w:tmpl w:val="561E11B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3B6B2EE3"/>
    <w:multiLevelType w:val="multilevel"/>
    <w:tmpl w:val="F8568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C7215B7"/>
    <w:multiLevelType w:val="hybridMultilevel"/>
    <w:tmpl w:val="A566ED5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41563C92"/>
    <w:multiLevelType w:val="multilevel"/>
    <w:tmpl w:val="EA3A6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28C48BA"/>
    <w:multiLevelType w:val="multilevel"/>
    <w:tmpl w:val="8AC65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722F28"/>
    <w:multiLevelType w:val="multilevel"/>
    <w:tmpl w:val="90D6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7F5A8D"/>
    <w:multiLevelType w:val="multilevel"/>
    <w:tmpl w:val="24205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ADC1EFB"/>
    <w:multiLevelType w:val="multilevel"/>
    <w:tmpl w:val="8416D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B250FB3"/>
    <w:multiLevelType w:val="multilevel"/>
    <w:tmpl w:val="DD9C3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2DD3268"/>
    <w:multiLevelType w:val="hybridMultilevel"/>
    <w:tmpl w:val="E5AECA0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55A96BF0"/>
    <w:multiLevelType w:val="multilevel"/>
    <w:tmpl w:val="2D2EA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922372E"/>
    <w:multiLevelType w:val="multilevel"/>
    <w:tmpl w:val="5F9E9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C5B4D77"/>
    <w:multiLevelType w:val="hybridMultilevel"/>
    <w:tmpl w:val="4B42B5D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71B800F6"/>
    <w:multiLevelType w:val="multilevel"/>
    <w:tmpl w:val="134A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2BB3EC5"/>
    <w:multiLevelType w:val="multilevel"/>
    <w:tmpl w:val="87F2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990B9F"/>
    <w:multiLevelType w:val="multilevel"/>
    <w:tmpl w:val="0DD64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CEC471D"/>
    <w:multiLevelType w:val="multilevel"/>
    <w:tmpl w:val="D2F2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95671207">
    <w:abstractNumId w:val="28"/>
  </w:num>
  <w:num w:numId="2" w16cid:durableId="379521758">
    <w:abstractNumId w:val="32"/>
  </w:num>
  <w:num w:numId="3" w16cid:durableId="1930460372">
    <w:abstractNumId w:val="13"/>
  </w:num>
  <w:num w:numId="4" w16cid:durableId="780563974">
    <w:abstractNumId w:val="4"/>
  </w:num>
  <w:num w:numId="5" w16cid:durableId="925655470">
    <w:abstractNumId w:val="3"/>
  </w:num>
  <w:num w:numId="6" w16cid:durableId="522010774">
    <w:abstractNumId w:val="11"/>
  </w:num>
  <w:num w:numId="7" w16cid:durableId="361639858">
    <w:abstractNumId w:val="2"/>
  </w:num>
  <w:num w:numId="8" w16cid:durableId="1847868352">
    <w:abstractNumId w:val="30"/>
  </w:num>
  <w:num w:numId="9" w16cid:durableId="2026007447">
    <w:abstractNumId w:val="31"/>
  </w:num>
  <w:num w:numId="10" w16cid:durableId="560756464">
    <w:abstractNumId w:val="21"/>
  </w:num>
  <w:num w:numId="11" w16cid:durableId="578490826">
    <w:abstractNumId w:val="10"/>
  </w:num>
  <w:num w:numId="12" w16cid:durableId="416943955">
    <w:abstractNumId w:val="9"/>
  </w:num>
  <w:num w:numId="13" w16cid:durableId="1712001656">
    <w:abstractNumId w:val="0"/>
  </w:num>
  <w:num w:numId="14" w16cid:durableId="1501507706">
    <w:abstractNumId w:val="18"/>
  </w:num>
  <w:num w:numId="15" w16cid:durableId="238561282">
    <w:abstractNumId w:val="1"/>
  </w:num>
  <w:num w:numId="16" w16cid:durableId="1633560249">
    <w:abstractNumId w:val="6"/>
  </w:num>
  <w:num w:numId="17" w16cid:durableId="1717780509">
    <w:abstractNumId w:val="23"/>
  </w:num>
  <w:num w:numId="18" w16cid:durableId="2079278757">
    <w:abstractNumId w:val="27"/>
  </w:num>
  <w:num w:numId="19" w16cid:durableId="1519392584">
    <w:abstractNumId w:val="33"/>
  </w:num>
  <w:num w:numId="20" w16cid:durableId="1457413394">
    <w:abstractNumId w:val="24"/>
  </w:num>
  <w:num w:numId="21" w16cid:durableId="1331980238">
    <w:abstractNumId w:val="20"/>
  </w:num>
  <w:num w:numId="22" w16cid:durableId="643967385">
    <w:abstractNumId w:val="8"/>
  </w:num>
  <w:num w:numId="23" w16cid:durableId="1988430649">
    <w:abstractNumId w:val="7"/>
  </w:num>
  <w:num w:numId="24" w16cid:durableId="1978490319">
    <w:abstractNumId w:val="25"/>
  </w:num>
  <w:num w:numId="25" w16cid:durableId="853419635">
    <w:abstractNumId w:val="14"/>
  </w:num>
  <w:num w:numId="26" w16cid:durableId="275215930">
    <w:abstractNumId w:val="22"/>
  </w:num>
  <w:num w:numId="27" w16cid:durableId="608706426">
    <w:abstractNumId w:val="16"/>
  </w:num>
  <w:num w:numId="28" w16cid:durableId="643196292">
    <w:abstractNumId w:val="17"/>
  </w:num>
  <w:num w:numId="29" w16cid:durableId="428038842">
    <w:abstractNumId w:val="26"/>
  </w:num>
  <w:num w:numId="30" w16cid:durableId="1150368222">
    <w:abstractNumId w:val="19"/>
  </w:num>
  <w:num w:numId="31" w16cid:durableId="433743749">
    <w:abstractNumId w:val="12"/>
  </w:num>
  <w:num w:numId="32" w16cid:durableId="1968780966">
    <w:abstractNumId w:val="15"/>
  </w:num>
  <w:num w:numId="33" w16cid:durableId="1047920821">
    <w:abstractNumId w:val="29"/>
  </w:num>
  <w:num w:numId="34" w16cid:durableId="6595013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DD6"/>
    <w:rsid w:val="00130C09"/>
    <w:rsid w:val="004915C4"/>
    <w:rsid w:val="004A63E9"/>
    <w:rsid w:val="00700019"/>
    <w:rsid w:val="00751F93"/>
    <w:rsid w:val="00EB4D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292BB"/>
  <w15:chartTrackingRefBased/>
  <w15:docId w15:val="{9C638CC4-3C9B-4B40-859D-7D5B55F8C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F93"/>
    <w:pPr>
      <w:widowControl w:val="0"/>
      <w:jc w:val="both"/>
    </w:pPr>
    <w:rPr>
      <w:rFonts w:eastAsia="宋体"/>
      <w:sz w:val="24"/>
    </w:rPr>
  </w:style>
  <w:style w:type="paragraph" w:styleId="2">
    <w:name w:val="heading 2"/>
    <w:basedOn w:val="a"/>
    <w:link w:val="20"/>
    <w:uiPriority w:val="9"/>
    <w:qFormat/>
    <w:rsid w:val="004915C4"/>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link w:val="30"/>
    <w:uiPriority w:val="9"/>
    <w:qFormat/>
    <w:rsid w:val="004915C4"/>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4915C4"/>
    <w:rPr>
      <w:rFonts w:ascii="宋体" w:eastAsia="宋体" w:hAnsi="宋体" w:cs="宋体"/>
      <w:b/>
      <w:bCs/>
      <w:kern w:val="0"/>
      <w:sz w:val="36"/>
      <w:szCs w:val="36"/>
    </w:rPr>
  </w:style>
  <w:style w:type="character" w:customStyle="1" w:styleId="30">
    <w:name w:val="标题 3 字符"/>
    <w:basedOn w:val="a0"/>
    <w:link w:val="3"/>
    <w:uiPriority w:val="9"/>
    <w:rsid w:val="004915C4"/>
    <w:rPr>
      <w:rFonts w:ascii="宋体" w:eastAsia="宋体" w:hAnsi="宋体" w:cs="宋体"/>
      <w:b/>
      <w:bCs/>
      <w:kern w:val="0"/>
      <w:sz w:val="27"/>
      <w:szCs w:val="27"/>
    </w:rPr>
  </w:style>
  <w:style w:type="paragraph" w:styleId="a3">
    <w:name w:val="List Paragraph"/>
    <w:basedOn w:val="a"/>
    <w:uiPriority w:val="34"/>
    <w:qFormat/>
    <w:rsid w:val="004915C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2769694">
      <w:bodyDiv w:val="1"/>
      <w:marLeft w:val="0"/>
      <w:marRight w:val="0"/>
      <w:marTop w:val="0"/>
      <w:marBottom w:val="0"/>
      <w:divBdr>
        <w:top w:val="none" w:sz="0" w:space="0" w:color="auto"/>
        <w:left w:val="none" w:sz="0" w:space="0" w:color="auto"/>
        <w:bottom w:val="none" w:sz="0" w:space="0" w:color="auto"/>
        <w:right w:val="none" w:sz="0" w:space="0" w:color="auto"/>
      </w:divBdr>
      <w:divsChild>
        <w:div w:id="2032948757">
          <w:marLeft w:val="0"/>
          <w:marRight w:val="0"/>
          <w:marTop w:val="0"/>
          <w:marBottom w:val="0"/>
          <w:divBdr>
            <w:top w:val="single" w:sz="2" w:space="0" w:color="auto"/>
            <w:left w:val="single" w:sz="2" w:space="0" w:color="auto"/>
            <w:bottom w:val="single" w:sz="2" w:space="0" w:color="auto"/>
            <w:right w:val="single" w:sz="2" w:space="0" w:color="auto"/>
          </w:divBdr>
          <w:divsChild>
            <w:div w:id="1494684443">
              <w:marLeft w:val="0"/>
              <w:marRight w:val="0"/>
              <w:marTop w:val="0"/>
              <w:marBottom w:val="0"/>
              <w:divBdr>
                <w:top w:val="single" w:sz="2" w:space="0" w:color="auto"/>
                <w:left w:val="single" w:sz="2" w:space="0" w:color="auto"/>
                <w:bottom w:val="single" w:sz="2" w:space="0" w:color="auto"/>
                <w:right w:val="single" w:sz="2" w:space="0" w:color="auto"/>
              </w:divBdr>
            </w:div>
          </w:divsChild>
        </w:div>
        <w:div w:id="584344443">
          <w:marLeft w:val="0"/>
          <w:marRight w:val="0"/>
          <w:marTop w:val="0"/>
          <w:marBottom w:val="0"/>
          <w:divBdr>
            <w:top w:val="none" w:sz="0" w:space="0" w:color="auto"/>
            <w:left w:val="none" w:sz="0" w:space="0" w:color="auto"/>
            <w:bottom w:val="none" w:sz="0" w:space="0" w:color="auto"/>
            <w:right w:val="none" w:sz="0" w:space="0" w:color="auto"/>
          </w:divBdr>
          <w:divsChild>
            <w:div w:id="323632019">
              <w:marLeft w:val="0"/>
              <w:marRight w:val="0"/>
              <w:marTop w:val="0"/>
              <w:marBottom w:val="0"/>
              <w:divBdr>
                <w:top w:val="single" w:sz="2" w:space="0" w:color="auto"/>
                <w:left w:val="single" w:sz="2" w:space="0" w:color="auto"/>
                <w:bottom w:val="single" w:sz="2" w:space="0" w:color="auto"/>
                <w:right w:val="single" w:sz="2" w:space="0" w:color="auto"/>
              </w:divBdr>
            </w:div>
          </w:divsChild>
        </w:div>
        <w:div w:id="26761728">
          <w:marLeft w:val="0"/>
          <w:marRight w:val="0"/>
          <w:marTop w:val="0"/>
          <w:marBottom w:val="0"/>
          <w:divBdr>
            <w:top w:val="single" w:sz="2" w:space="0" w:color="auto"/>
            <w:left w:val="single" w:sz="2" w:space="0" w:color="auto"/>
            <w:bottom w:val="single" w:sz="2" w:space="0" w:color="auto"/>
            <w:right w:val="single" w:sz="2" w:space="0" w:color="auto"/>
          </w:divBdr>
        </w:div>
        <w:div w:id="114253468">
          <w:marLeft w:val="0"/>
          <w:marRight w:val="0"/>
          <w:marTop w:val="0"/>
          <w:marBottom w:val="0"/>
          <w:divBdr>
            <w:top w:val="single" w:sz="2" w:space="0" w:color="auto"/>
            <w:left w:val="single" w:sz="2" w:space="0" w:color="auto"/>
            <w:bottom w:val="single" w:sz="2" w:space="0" w:color="auto"/>
            <w:right w:val="single" w:sz="2" w:space="0" w:color="auto"/>
          </w:divBdr>
          <w:divsChild>
            <w:div w:id="1254893134">
              <w:marLeft w:val="0"/>
              <w:marRight w:val="0"/>
              <w:marTop w:val="0"/>
              <w:marBottom w:val="0"/>
              <w:divBdr>
                <w:top w:val="single" w:sz="2" w:space="0" w:color="auto"/>
                <w:left w:val="single" w:sz="2" w:space="0" w:color="auto"/>
                <w:bottom w:val="single" w:sz="2" w:space="0" w:color="auto"/>
                <w:right w:val="single" w:sz="2" w:space="0" w:color="auto"/>
              </w:divBdr>
            </w:div>
          </w:divsChild>
        </w:div>
        <w:div w:id="459957907">
          <w:marLeft w:val="0"/>
          <w:marRight w:val="0"/>
          <w:marTop w:val="0"/>
          <w:marBottom w:val="0"/>
          <w:divBdr>
            <w:top w:val="single" w:sz="2" w:space="0" w:color="auto"/>
            <w:left w:val="single" w:sz="2" w:space="0" w:color="auto"/>
            <w:bottom w:val="single" w:sz="2" w:space="0" w:color="auto"/>
            <w:right w:val="single" w:sz="2" w:space="0" w:color="auto"/>
          </w:divBdr>
        </w:div>
        <w:div w:id="2002270073">
          <w:marLeft w:val="0"/>
          <w:marRight w:val="0"/>
          <w:marTop w:val="0"/>
          <w:marBottom w:val="0"/>
          <w:divBdr>
            <w:top w:val="none" w:sz="0" w:space="0" w:color="auto"/>
            <w:left w:val="none" w:sz="0" w:space="0" w:color="auto"/>
            <w:bottom w:val="none" w:sz="0" w:space="0" w:color="auto"/>
            <w:right w:val="none" w:sz="0" w:space="0" w:color="auto"/>
          </w:divBdr>
          <w:divsChild>
            <w:div w:id="1327589986">
              <w:marLeft w:val="0"/>
              <w:marRight w:val="0"/>
              <w:marTop w:val="0"/>
              <w:marBottom w:val="0"/>
              <w:divBdr>
                <w:top w:val="single" w:sz="2" w:space="0" w:color="auto"/>
                <w:left w:val="single" w:sz="2" w:space="0" w:color="auto"/>
                <w:bottom w:val="single" w:sz="2" w:space="0" w:color="auto"/>
                <w:right w:val="single" w:sz="2" w:space="0" w:color="auto"/>
              </w:divBdr>
            </w:div>
            <w:div w:id="1344865857">
              <w:marLeft w:val="0"/>
              <w:marRight w:val="0"/>
              <w:marTop w:val="0"/>
              <w:marBottom w:val="0"/>
              <w:divBdr>
                <w:top w:val="single" w:sz="2" w:space="0" w:color="auto"/>
                <w:left w:val="single" w:sz="2" w:space="0" w:color="auto"/>
                <w:bottom w:val="single" w:sz="2" w:space="0" w:color="auto"/>
                <w:right w:val="single" w:sz="2" w:space="0" w:color="auto"/>
              </w:divBdr>
            </w:div>
          </w:divsChild>
        </w:div>
        <w:div w:id="853766041">
          <w:marLeft w:val="0"/>
          <w:marRight w:val="0"/>
          <w:marTop w:val="0"/>
          <w:marBottom w:val="0"/>
          <w:divBdr>
            <w:top w:val="single" w:sz="2" w:space="0" w:color="auto"/>
            <w:left w:val="single" w:sz="2" w:space="0" w:color="auto"/>
            <w:bottom w:val="single" w:sz="2" w:space="0" w:color="auto"/>
            <w:right w:val="single" w:sz="2" w:space="0" w:color="auto"/>
          </w:divBdr>
        </w:div>
        <w:div w:id="1813598307">
          <w:marLeft w:val="0"/>
          <w:marRight w:val="0"/>
          <w:marTop w:val="0"/>
          <w:marBottom w:val="0"/>
          <w:divBdr>
            <w:top w:val="single" w:sz="2" w:space="0" w:color="auto"/>
            <w:left w:val="single" w:sz="2" w:space="0" w:color="auto"/>
            <w:bottom w:val="single" w:sz="2" w:space="0" w:color="auto"/>
            <w:right w:val="single" w:sz="2" w:space="0" w:color="auto"/>
          </w:divBdr>
        </w:div>
        <w:div w:id="230821874">
          <w:marLeft w:val="0"/>
          <w:marRight w:val="0"/>
          <w:marTop w:val="0"/>
          <w:marBottom w:val="0"/>
          <w:divBdr>
            <w:top w:val="single" w:sz="2" w:space="0" w:color="auto"/>
            <w:left w:val="single" w:sz="2" w:space="0" w:color="auto"/>
            <w:bottom w:val="single" w:sz="2" w:space="0" w:color="auto"/>
            <w:right w:val="single" w:sz="2" w:space="0" w:color="auto"/>
          </w:divBdr>
          <w:divsChild>
            <w:div w:id="288561004">
              <w:marLeft w:val="0"/>
              <w:marRight w:val="0"/>
              <w:marTop w:val="0"/>
              <w:marBottom w:val="0"/>
              <w:divBdr>
                <w:top w:val="single" w:sz="2" w:space="0" w:color="auto"/>
                <w:left w:val="single" w:sz="2" w:space="0" w:color="auto"/>
                <w:bottom w:val="single" w:sz="2" w:space="0" w:color="auto"/>
                <w:right w:val="single" w:sz="2" w:space="0" w:color="auto"/>
              </w:divBdr>
            </w:div>
          </w:divsChild>
        </w:div>
        <w:div w:id="1162239108">
          <w:marLeft w:val="0"/>
          <w:marRight w:val="0"/>
          <w:marTop w:val="0"/>
          <w:marBottom w:val="0"/>
          <w:divBdr>
            <w:top w:val="single" w:sz="2" w:space="0" w:color="auto"/>
            <w:left w:val="single" w:sz="2" w:space="0" w:color="auto"/>
            <w:bottom w:val="single" w:sz="2" w:space="0" w:color="auto"/>
            <w:right w:val="single" w:sz="2" w:space="0" w:color="auto"/>
          </w:divBdr>
        </w:div>
        <w:div w:id="1374037287">
          <w:marLeft w:val="0"/>
          <w:marRight w:val="0"/>
          <w:marTop w:val="0"/>
          <w:marBottom w:val="0"/>
          <w:divBdr>
            <w:top w:val="single" w:sz="2" w:space="0" w:color="auto"/>
            <w:left w:val="single" w:sz="2" w:space="0" w:color="auto"/>
            <w:bottom w:val="single" w:sz="2" w:space="0" w:color="auto"/>
            <w:right w:val="single" w:sz="2" w:space="0" w:color="auto"/>
          </w:divBdr>
        </w:div>
        <w:div w:id="627321466">
          <w:marLeft w:val="0"/>
          <w:marRight w:val="0"/>
          <w:marTop w:val="0"/>
          <w:marBottom w:val="0"/>
          <w:divBdr>
            <w:top w:val="single" w:sz="2" w:space="0" w:color="auto"/>
            <w:left w:val="single" w:sz="2" w:space="0" w:color="auto"/>
            <w:bottom w:val="single" w:sz="2" w:space="0" w:color="auto"/>
            <w:right w:val="single" w:sz="2" w:space="0" w:color="auto"/>
          </w:divBdr>
        </w:div>
        <w:div w:id="231813334">
          <w:marLeft w:val="0"/>
          <w:marRight w:val="0"/>
          <w:marTop w:val="0"/>
          <w:marBottom w:val="0"/>
          <w:divBdr>
            <w:top w:val="single" w:sz="2" w:space="0" w:color="auto"/>
            <w:left w:val="single" w:sz="2" w:space="0" w:color="auto"/>
            <w:bottom w:val="single" w:sz="2" w:space="0" w:color="auto"/>
            <w:right w:val="single" w:sz="2" w:space="0" w:color="auto"/>
          </w:divBdr>
        </w:div>
        <w:div w:id="2049915507">
          <w:marLeft w:val="0"/>
          <w:marRight w:val="0"/>
          <w:marTop w:val="0"/>
          <w:marBottom w:val="0"/>
          <w:divBdr>
            <w:top w:val="single" w:sz="2" w:space="0" w:color="auto"/>
            <w:left w:val="single" w:sz="2" w:space="0" w:color="auto"/>
            <w:bottom w:val="single" w:sz="2" w:space="0" w:color="auto"/>
            <w:right w:val="single" w:sz="2" w:space="0" w:color="auto"/>
          </w:divBdr>
        </w:div>
        <w:div w:id="2136213737">
          <w:marLeft w:val="0"/>
          <w:marRight w:val="0"/>
          <w:marTop w:val="0"/>
          <w:marBottom w:val="0"/>
          <w:divBdr>
            <w:top w:val="single" w:sz="2" w:space="0" w:color="auto"/>
            <w:left w:val="single" w:sz="2" w:space="0" w:color="auto"/>
            <w:bottom w:val="single" w:sz="2" w:space="0" w:color="auto"/>
            <w:right w:val="single" w:sz="2" w:space="0" w:color="auto"/>
          </w:divBdr>
          <w:divsChild>
            <w:div w:id="1970821777">
              <w:marLeft w:val="0"/>
              <w:marRight w:val="0"/>
              <w:marTop w:val="0"/>
              <w:marBottom w:val="0"/>
              <w:divBdr>
                <w:top w:val="single" w:sz="2" w:space="0" w:color="auto"/>
                <w:left w:val="single" w:sz="2" w:space="0" w:color="auto"/>
                <w:bottom w:val="single" w:sz="2" w:space="0" w:color="auto"/>
                <w:right w:val="single" w:sz="2" w:space="0" w:color="auto"/>
              </w:divBdr>
            </w:div>
          </w:divsChild>
        </w:div>
        <w:div w:id="1291939594">
          <w:marLeft w:val="0"/>
          <w:marRight w:val="0"/>
          <w:marTop w:val="0"/>
          <w:marBottom w:val="0"/>
          <w:divBdr>
            <w:top w:val="single" w:sz="2" w:space="0" w:color="auto"/>
            <w:left w:val="single" w:sz="2" w:space="0" w:color="auto"/>
            <w:bottom w:val="single" w:sz="2" w:space="0" w:color="auto"/>
            <w:right w:val="single" w:sz="2" w:space="0" w:color="auto"/>
          </w:divBdr>
        </w:div>
        <w:div w:id="78865834">
          <w:marLeft w:val="0"/>
          <w:marRight w:val="0"/>
          <w:marTop w:val="0"/>
          <w:marBottom w:val="0"/>
          <w:divBdr>
            <w:top w:val="single" w:sz="2" w:space="0" w:color="auto"/>
            <w:left w:val="single" w:sz="2" w:space="0" w:color="auto"/>
            <w:bottom w:val="single" w:sz="2" w:space="0" w:color="auto"/>
            <w:right w:val="single" w:sz="2" w:space="0" w:color="auto"/>
          </w:divBdr>
        </w:div>
        <w:div w:id="1259631286">
          <w:marLeft w:val="0"/>
          <w:marRight w:val="0"/>
          <w:marTop w:val="0"/>
          <w:marBottom w:val="0"/>
          <w:divBdr>
            <w:top w:val="single" w:sz="2" w:space="0" w:color="auto"/>
            <w:left w:val="single" w:sz="2" w:space="0" w:color="auto"/>
            <w:bottom w:val="single" w:sz="2" w:space="0" w:color="auto"/>
            <w:right w:val="single" w:sz="2" w:space="0" w:color="auto"/>
          </w:divBdr>
        </w:div>
        <w:div w:id="1568421430">
          <w:marLeft w:val="0"/>
          <w:marRight w:val="0"/>
          <w:marTop w:val="0"/>
          <w:marBottom w:val="0"/>
          <w:divBdr>
            <w:top w:val="single" w:sz="2" w:space="0" w:color="auto"/>
            <w:left w:val="single" w:sz="2" w:space="0" w:color="auto"/>
            <w:bottom w:val="single" w:sz="2" w:space="0" w:color="auto"/>
            <w:right w:val="single" w:sz="2" w:space="0" w:color="auto"/>
          </w:divBdr>
        </w:div>
        <w:div w:id="1222668758">
          <w:marLeft w:val="0"/>
          <w:marRight w:val="0"/>
          <w:marTop w:val="0"/>
          <w:marBottom w:val="0"/>
          <w:divBdr>
            <w:top w:val="single" w:sz="2" w:space="0" w:color="auto"/>
            <w:left w:val="single" w:sz="2" w:space="0" w:color="auto"/>
            <w:bottom w:val="single" w:sz="2" w:space="0" w:color="auto"/>
            <w:right w:val="single" w:sz="2" w:space="0" w:color="auto"/>
          </w:divBdr>
        </w:div>
        <w:div w:id="1146776853">
          <w:marLeft w:val="0"/>
          <w:marRight w:val="0"/>
          <w:marTop w:val="0"/>
          <w:marBottom w:val="0"/>
          <w:divBdr>
            <w:top w:val="single" w:sz="2" w:space="0" w:color="auto"/>
            <w:left w:val="single" w:sz="2" w:space="0" w:color="auto"/>
            <w:bottom w:val="single" w:sz="2" w:space="0" w:color="auto"/>
            <w:right w:val="single" w:sz="2" w:space="0" w:color="auto"/>
          </w:divBdr>
        </w:div>
        <w:div w:id="1583489249">
          <w:marLeft w:val="0"/>
          <w:marRight w:val="0"/>
          <w:marTop w:val="0"/>
          <w:marBottom w:val="0"/>
          <w:divBdr>
            <w:top w:val="single" w:sz="2" w:space="0" w:color="auto"/>
            <w:left w:val="single" w:sz="2" w:space="0" w:color="auto"/>
            <w:bottom w:val="single" w:sz="2" w:space="0" w:color="auto"/>
            <w:right w:val="single" w:sz="2" w:space="0" w:color="auto"/>
          </w:divBdr>
        </w:div>
        <w:div w:id="1902444954">
          <w:marLeft w:val="0"/>
          <w:marRight w:val="0"/>
          <w:marTop w:val="0"/>
          <w:marBottom w:val="0"/>
          <w:divBdr>
            <w:top w:val="single" w:sz="2" w:space="0" w:color="auto"/>
            <w:left w:val="single" w:sz="2" w:space="0" w:color="auto"/>
            <w:bottom w:val="single" w:sz="2" w:space="0" w:color="auto"/>
            <w:right w:val="single" w:sz="2" w:space="0" w:color="auto"/>
          </w:divBdr>
          <w:divsChild>
            <w:div w:id="1584951787">
              <w:marLeft w:val="0"/>
              <w:marRight w:val="0"/>
              <w:marTop w:val="0"/>
              <w:marBottom w:val="0"/>
              <w:divBdr>
                <w:top w:val="single" w:sz="2" w:space="0" w:color="auto"/>
                <w:left w:val="single" w:sz="2" w:space="0" w:color="auto"/>
                <w:bottom w:val="single" w:sz="2" w:space="0" w:color="auto"/>
                <w:right w:val="single" w:sz="2" w:space="0" w:color="auto"/>
              </w:divBdr>
            </w:div>
          </w:divsChild>
        </w:div>
        <w:div w:id="1843665880">
          <w:marLeft w:val="0"/>
          <w:marRight w:val="0"/>
          <w:marTop w:val="0"/>
          <w:marBottom w:val="0"/>
          <w:divBdr>
            <w:top w:val="single" w:sz="2" w:space="0" w:color="auto"/>
            <w:left w:val="single" w:sz="2" w:space="0" w:color="auto"/>
            <w:bottom w:val="single" w:sz="2" w:space="0" w:color="auto"/>
            <w:right w:val="single" w:sz="2" w:space="0" w:color="auto"/>
          </w:divBdr>
        </w:div>
        <w:div w:id="1291209975">
          <w:marLeft w:val="0"/>
          <w:marRight w:val="0"/>
          <w:marTop w:val="0"/>
          <w:marBottom w:val="0"/>
          <w:divBdr>
            <w:top w:val="single" w:sz="2" w:space="0" w:color="auto"/>
            <w:left w:val="single" w:sz="2" w:space="0" w:color="auto"/>
            <w:bottom w:val="single" w:sz="2" w:space="0" w:color="auto"/>
            <w:right w:val="single" w:sz="2" w:space="0" w:color="auto"/>
          </w:divBdr>
        </w:div>
        <w:div w:id="1058284818">
          <w:marLeft w:val="0"/>
          <w:marRight w:val="0"/>
          <w:marTop w:val="0"/>
          <w:marBottom w:val="0"/>
          <w:divBdr>
            <w:top w:val="single" w:sz="2" w:space="0" w:color="auto"/>
            <w:left w:val="single" w:sz="2" w:space="0" w:color="auto"/>
            <w:bottom w:val="single" w:sz="2" w:space="0" w:color="auto"/>
            <w:right w:val="single" w:sz="2" w:space="0" w:color="auto"/>
          </w:divBdr>
        </w:div>
        <w:div w:id="406391261">
          <w:marLeft w:val="0"/>
          <w:marRight w:val="0"/>
          <w:marTop w:val="0"/>
          <w:marBottom w:val="0"/>
          <w:divBdr>
            <w:top w:val="single" w:sz="2" w:space="0" w:color="auto"/>
            <w:left w:val="single" w:sz="2" w:space="0" w:color="auto"/>
            <w:bottom w:val="single" w:sz="2" w:space="0" w:color="auto"/>
            <w:right w:val="single" w:sz="2" w:space="0" w:color="auto"/>
          </w:divBdr>
          <w:divsChild>
            <w:div w:id="715084943">
              <w:marLeft w:val="0"/>
              <w:marRight w:val="0"/>
              <w:marTop w:val="0"/>
              <w:marBottom w:val="0"/>
              <w:divBdr>
                <w:top w:val="single" w:sz="2" w:space="0" w:color="auto"/>
                <w:left w:val="single" w:sz="2" w:space="0" w:color="auto"/>
                <w:bottom w:val="single" w:sz="2" w:space="0" w:color="auto"/>
                <w:right w:val="single" w:sz="2" w:space="0" w:color="auto"/>
              </w:divBdr>
            </w:div>
          </w:divsChild>
        </w:div>
        <w:div w:id="1858231329">
          <w:marLeft w:val="0"/>
          <w:marRight w:val="0"/>
          <w:marTop w:val="0"/>
          <w:marBottom w:val="0"/>
          <w:divBdr>
            <w:top w:val="single" w:sz="2" w:space="0" w:color="auto"/>
            <w:left w:val="single" w:sz="2" w:space="0" w:color="auto"/>
            <w:bottom w:val="single" w:sz="2" w:space="0" w:color="auto"/>
            <w:right w:val="single" w:sz="2" w:space="0" w:color="auto"/>
          </w:divBdr>
        </w:div>
        <w:div w:id="444423217">
          <w:marLeft w:val="0"/>
          <w:marRight w:val="0"/>
          <w:marTop w:val="0"/>
          <w:marBottom w:val="0"/>
          <w:divBdr>
            <w:top w:val="single" w:sz="2" w:space="0" w:color="auto"/>
            <w:left w:val="single" w:sz="2" w:space="0" w:color="auto"/>
            <w:bottom w:val="single" w:sz="2" w:space="0" w:color="auto"/>
            <w:right w:val="single" w:sz="2" w:space="0" w:color="auto"/>
          </w:divBdr>
          <w:divsChild>
            <w:div w:id="1409961380">
              <w:marLeft w:val="0"/>
              <w:marRight w:val="0"/>
              <w:marTop w:val="0"/>
              <w:marBottom w:val="0"/>
              <w:divBdr>
                <w:top w:val="single" w:sz="2" w:space="0" w:color="auto"/>
                <w:left w:val="single" w:sz="2" w:space="0" w:color="auto"/>
                <w:bottom w:val="single" w:sz="2" w:space="0" w:color="auto"/>
                <w:right w:val="single" w:sz="2" w:space="0" w:color="auto"/>
              </w:divBdr>
            </w:div>
          </w:divsChild>
        </w:div>
        <w:div w:id="1654606252">
          <w:marLeft w:val="0"/>
          <w:marRight w:val="0"/>
          <w:marTop w:val="0"/>
          <w:marBottom w:val="0"/>
          <w:divBdr>
            <w:top w:val="single" w:sz="2" w:space="0" w:color="auto"/>
            <w:left w:val="single" w:sz="2" w:space="0" w:color="auto"/>
            <w:bottom w:val="single" w:sz="2" w:space="0" w:color="auto"/>
            <w:right w:val="single" w:sz="2" w:space="0" w:color="auto"/>
          </w:divBdr>
        </w:div>
        <w:div w:id="1710105875">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gi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5</Pages>
  <Words>427</Words>
  <Characters>2435</Characters>
  <Application>Microsoft Office Word</Application>
  <DocSecurity>0</DocSecurity>
  <Lines>20</Lines>
  <Paragraphs>5</Paragraphs>
  <ScaleCrop>false</ScaleCrop>
  <Company/>
  <LinksUpToDate>false</LinksUpToDate>
  <CharactersWithSpaces>2857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Shang</dc:creator>
  <cp:keywords/>
  <dc:description/>
  <cp:lastModifiedBy>Li Shang</cp:lastModifiedBy>
  <cp:revision>2</cp:revision>
  <dcterms:created xsi:type="dcterms:W3CDTF">2023-11-15T09:39:00Z</dcterms:created>
  <dcterms:modified xsi:type="dcterms:W3CDTF">2023-11-15T09:42:00Z</dcterms:modified>
</cp:coreProperties>
</file>